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57E" w:rsidRPr="00F47584" w:rsidRDefault="00BD757E" w:rsidP="00BD757E">
      <w:pPr>
        <w:spacing w:line="276" w:lineRule="auto"/>
        <w:jc w:val="center"/>
        <w:rPr>
          <w:rFonts w:ascii="Constantia" w:hAnsi="Constantia"/>
          <w:sz w:val="24"/>
          <w:szCs w:val="24"/>
        </w:rPr>
      </w:pPr>
    </w:p>
    <w:p w:rsidR="00BD757E" w:rsidRPr="00F47584" w:rsidRDefault="00BD757E" w:rsidP="00BD757E">
      <w:pPr>
        <w:spacing w:line="276" w:lineRule="auto"/>
        <w:jc w:val="right"/>
        <w:rPr>
          <w:rFonts w:ascii="Constantia" w:hAnsi="Constantia"/>
          <w:b/>
          <w:bCs/>
          <w:sz w:val="24"/>
          <w:szCs w:val="24"/>
          <w:u w:val="single"/>
        </w:rPr>
      </w:pPr>
      <w:bookmarkStart w:id="0" w:name="_Hlk510614649"/>
      <w:r w:rsidRPr="00F47584">
        <w:rPr>
          <w:rFonts w:ascii="Constantia" w:hAnsi="Constantia"/>
          <w:b/>
          <w:bCs/>
          <w:sz w:val="24"/>
          <w:szCs w:val="24"/>
          <w:u w:val="single"/>
        </w:rPr>
        <w:t>APPENDIX</w:t>
      </w:r>
      <w:r w:rsidR="00F37B7B">
        <w:rPr>
          <w:rFonts w:ascii="Constantia" w:hAnsi="Constantia"/>
          <w:b/>
          <w:bCs/>
          <w:sz w:val="24"/>
          <w:szCs w:val="24"/>
          <w:u w:val="single"/>
        </w:rPr>
        <w:t xml:space="preserve"> </w:t>
      </w:r>
      <w:r w:rsidR="0092364D">
        <w:rPr>
          <w:rFonts w:ascii="Constantia" w:hAnsi="Constantia"/>
          <w:b/>
          <w:bCs/>
          <w:sz w:val="24"/>
          <w:szCs w:val="24"/>
          <w:u w:val="single"/>
        </w:rPr>
        <w:t>-I</w:t>
      </w:r>
    </w:p>
    <w:p w:rsidR="00F37B7B" w:rsidRDefault="00F37B7B" w:rsidP="00BD757E">
      <w:pPr>
        <w:spacing w:line="276" w:lineRule="auto"/>
        <w:jc w:val="center"/>
        <w:rPr>
          <w:rFonts w:ascii="Constantia" w:hAnsi="Constantia"/>
          <w:b/>
          <w:bCs/>
          <w:sz w:val="24"/>
          <w:szCs w:val="24"/>
          <w:u w:val="single"/>
        </w:rPr>
      </w:pPr>
    </w:p>
    <w:p w:rsidR="00BD757E" w:rsidRPr="00F47584" w:rsidRDefault="00BD757E" w:rsidP="00BD757E">
      <w:pPr>
        <w:spacing w:line="276" w:lineRule="auto"/>
        <w:jc w:val="center"/>
        <w:rPr>
          <w:rFonts w:ascii="Constantia" w:hAnsi="Constantia"/>
          <w:b/>
          <w:bCs/>
          <w:sz w:val="24"/>
          <w:szCs w:val="24"/>
          <w:u w:val="single"/>
        </w:rPr>
      </w:pPr>
      <w:r w:rsidRPr="00F47584">
        <w:rPr>
          <w:rFonts w:ascii="Constantia" w:hAnsi="Constantia"/>
          <w:b/>
          <w:bCs/>
          <w:sz w:val="24"/>
          <w:szCs w:val="24"/>
          <w:u w:val="single"/>
        </w:rPr>
        <w:t xml:space="preserve">PROFORMA OF APPLICATION FOR THE POST OF </w:t>
      </w:r>
      <w:r w:rsidR="00F37B7B">
        <w:rPr>
          <w:rFonts w:ascii="Constantia" w:hAnsi="Constantia"/>
          <w:b/>
          <w:bCs/>
          <w:sz w:val="24"/>
          <w:szCs w:val="24"/>
          <w:u w:val="single"/>
        </w:rPr>
        <w:t xml:space="preserve">SENIOR </w:t>
      </w:r>
      <w:r w:rsidRPr="00F47584">
        <w:rPr>
          <w:rFonts w:ascii="Constantia" w:hAnsi="Constantia"/>
          <w:b/>
          <w:bCs/>
          <w:sz w:val="24"/>
          <w:szCs w:val="24"/>
          <w:u w:val="single"/>
        </w:rPr>
        <w:t xml:space="preserve">ADVISER </w:t>
      </w:r>
      <w:r w:rsidR="00736A10">
        <w:rPr>
          <w:rFonts w:ascii="Constantia" w:hAnsi="Constantia"/>
          <w:b/>
          <w:bCs/>
          <w:sz w:val="24"/>
          <w:szCs w:val="24"/>
          <w:u w:val="single"/>
        </w:rPr>
        <w:t>OR ADVISER</w:t>
      </w:r>
      <w:r w:rsidR="00F37B7B">
        <w:rPr>
          <w:rFonts w:ascii="Constantia" w:hAnsi="Constantia"/>
          <w:b/>
          <w:bCs/>
          <w:sz w:val="24"/>
          <w:szCs w:val="24"/>
          <w:u w:val="single"/>
        </w:rPr>
        <w:t xml:space="preserve"> </w:t>
      </w:r>
    </w:p>
    <w:p w:rsidR="00BD757E" w:rsidRPr="00F47584" w:rsidRDefault="00BD757E" w:rsidP="00BD757E">
      <w:pPr>
        <w:spacing w:line="276" w:lineRule="auto"/>
        <w:ind w:left="720"/>
        <w:jc w:val="center"/>
        <w:rPr>
          <w:rFonts w:ascii="Constantia" w:hAnsi="Constantia"/>
          <w:b/>
          <w:bCs/>
          <w:sz w:val="24"/>
          <w:szCs w:val="24"/>
          <w:u w:val="single"/>
        </w:rPr>
      </w:pPr>
      <w:r w:rsidRPr="00F47584">
        <w:rPr>
          <w:rFonts w:ascii="Constantia" w:hAnsi="Constantia"/>
          <w:b/>
          <w:bCs/>
          <w:sz w:val="24"/>
          <w:szCs w:val="24"/>
          <w:u w:val="single"/>
        </w:rPr>
        <w:t>[FOR DEPUTATION (INCLUDING SHORT-TERM CONTRACT)</w:t>
      </w:r>
      <w:r w:rsidR="0092364D">
        <w:rPr>
          <w:rFonts w:ascii="Constantia" w:hAnsi="Constantia"/>
          <w:b/>
          <w:bCs/>
          <w:sz w:val="24"/>
          <w:szCs w:val="24"/>
          <w:u w:val="single"/>
        </w:rPr>
        <w:t>/</w:t>
      </w:r>
      <w:r w:rsidR="0092364D" w:rsidRPr="00F47584">
        <w:rPr>
          <w:rFonts w:ascii="Constantia" w:hAnsi="Constantia"/>
          <w:b/>
          <w:bCs/>
          <w:sz w:val="24"/>
          <w:szCs w:val="24"/>
          <w:u w:val="single"/>
        </w:rPr>
        <w:t>PROMOTION</w:t>
      </w:r>
      <w:r w:rsidR="0092364D">
        <w:rPr>
          <w:rFonts w:ascii="Constantia" w:hAnsi="Constantia"/>
          <w:b/>
          <w:bCs/>
          <w:sz w:val="24"/>
          <w:szCs w:val="24"/>
          <w:u w:val="single"/>
        </w:rPr>
        <w:t>]</w:t>
      </w:r>
    </w:p>
    <w:p w:rsidR="00BD757E" w:rsidRPr="00F47584" w:rsidRDefault="00BD757E" w:rsidP="00BD757E">
      <w:pPr>
        <w:spacing w:line="276" w:lineRule="auto"/>
        <w:ind w:left="720"/>
        <w:jc w:val="center"/>
        <w:rPr>
          <w:rFonts w:ascii="Constantia" w:hAnsi="Constantia"/>
          <w:b/>
          <w:bCs/>
          <w:sz w:val="24"/>
          <w:szCs w:val="24"/>
          <w:u w:val="single"/>
        </w:rPr>
      </w:pPr>
    </w:p>
    <w:p w:rsidR="00BD757E" w:rsidRDefault="00F37B7B" w:rsidP="00BD757E">
      <w:pPr>
        <w:spacing w:line="276" w:lineRule="auto"/>
        <w:ind w:left="720"/>
        <w:jc w:val="both"/>
        <w:rPr>
          <w:rFonts w:ascii="Constantia" w:hAnsi="Constantia"/>
          <w:b/>
          <w:bCs/>
          <w:sz w:val="24"/>
          <w:szCs w:val="24"/>
          <w:u w:val="single"/>
        </w:rPr>
      </w:pPr>
      <w:r>
        <w:rPr>
          <w:rFonts w:ascii="Constantia" w:hAnsi="Constantia"/>
          <w:sz w:val="24"/>
          <w:szCs w:val="24"/>
        </w:rPr>
        <w:t xml:space="preserve"> POST APPLIED </w:t>
      </w:r>
      <w:r w:rsidR="005F645D">
        <w:rPr>
          <w:rFonts w:ascii="Constantia" w:hAnsi="Constantia"/>
          <w:sz w:val="24"/>
          <w:szCs w:val="24"/>
        </w:rPr>
        <w:t>FOR:</w:t>
      </w:r>
      <w:r w:rsidR="00577FCA">
        <w:rPr>
          <w:rFonts w:ascii="Constantia" w:hAnsi="Constantia"/>
          <w:b/>
          <w:bCs/>
          <w:sz w:val="24"/>
          <w:szCs w:val="24"/>
        </w:rPr>
        <w:tab/>
      </w:r>
      <w:r w:rsidR="00577FCA">
        <w:rPr>
          <w:rFonts w:ascii="Constantia" w:hAnsi="Constantia"/>
          <w:b/>
          <w:bCs/>
          <w:sz w:val="24"/>
          <w:szCs w:val="24"/>
        </w:rPr>
        <w:tab/>
      </w:r>
      <w:r w:rsidR="00577FCA">
        <w:rPr>
          <w:rFonts w:ascii="Constantia" w:hAnsi="Constantia"/>
          <w:b/>
          <w:bCs/>
          <w:sz w:val="24"/>
          <w:szCs w:val="24"/>
        </w:rPr>
        <w:tab/>
      </w:r>
      <w:r>
        <w:rPr>
          <w:rFonts w:ascii="Constantia" w:hAnsi="Constantia"/>
          <w:b/>
          <w:bCs/>
          <w:sz w:val="24"/>
          <w:szCs w:val="24"/>
          <w:u w:val="single"/>
        </w:rPr>
        <w:t xml:space="preserve">_____________________________________  </w:t>
      </w:r>
    </w:p>
    <w:p w:rsidR="00577FCA" w:rsidRPr="00577FCA" w:rsidRDefault="00577FCA" w:rsidP="00BD757E">
      <w:pPr>
        <w:spacing w:line="276" w:lineRule="auto"/>
        <w:ind w:left="720"/>
        <w:jc w:val="both"/>
        <w:rPr>
          <w:rFonts w:ascii="Constantia" w:hAnsi="Constantia"/>
          <w:i/>
          <w:sz w:val="24"/>
          <w:szCs w:val="24"/>
        </w:rPr>
      </w:pPr>
      <w:r w:rsidRPr="00577FCA">
        <w:rPr>
          <w:rFonts w:ascii="Constantia" w:hAnsi="Constantia"/>
          <w:i/>
          <w:sz w:val="24"/>
          <w:szCs w:val="24"/>
        </w:rPr>
        <w:t>(Sr. Adviser/Adviser)</w:t>
      </w:r>
    </w:p>
    <w:p w:rsidR="00577FCA" w:rsidRDefault="00577FCA" w:rsidP="00BD757E">
      <w:pPr>
        <w:spacing w:line="276" w:lineRule="auto"/>
        <w:ind w:left="720"/>
        <w:jc w:val="both"/>
        <w:rPr>
          <w:rFonts w:ascii="Constantia" w:hAnsi="Constantia"/>
          <w:sz w:val="24"/>
          <w:szCs w:val="24"/>
        </w:rPr>
      </w:pPr>
    </w:p>
    <w:p w:rsidR="00577FCA" w:rsidRDefault="00577FCA" w:rsidP="00BD757E">
      <w:pPr>
        <w:spacing w:line="276" w:lineRule="auto"/>
        <w:ind w:left="720"/>
        <w:jc w:val="both"/>
        <w:rPr>
          <w:rFonts w:ascii="Constantia" w:hAnsi="Constantia"/>
          <w:sz w:val="24"/>
          <w:szCs w:val="24"/>
        </w:rPr>
      </w:pPr>
      <w:r>
        <w:rPr>
          <w:rFonts w:ascii="Constantia" w:hAnsi="Constantia"/>
          <w:sz w:val="24"/>
          <w:szCs w:val="24"/>
        </w:rPr>
        <w:t>PREFERRED VERTICAL/</w:t>
      </w:r>
      <w:r w:rsidR="00FA1B54">
        <w:rPr>
          <w:rFonts w:ascii="Constantia" w:hAnsi="Constantia"/>
          <w:sz w:val="24"/>
          <w:szCs w:val="24"/>
        </w:rPr>
        <w:t>AREA:</w:t>
      </w:r>
      <w:r>
        <w:rPr>
          <w:rFonts w:ascii="Constantia" w:hAnsi="Constantia"/>
          <w:sz w:val="24"/>
          <w:szCs w:val="24"/>
        </w:rPr>
        <w:tab/>
      </w:r>
      <w:r>
        <w:rPr>
          <w:rFonts w:ascii="Constantia" w:hAnsi="Constantia"/>
          <w:sz w:val="24"/>
          <w:szCs w:val="24"/>
        </w:rPr>
        <w:tab/>
        <w:t>_____________________________________</w:t>
      </w:r>
    </w:p>
    <w:p w:rsidR="00577FCA" w:rsidRPr="00577FCA" w:rsidRDefault="00420ECC" w:rsidP="00BD757E">
      <w:pPr>
        <w:spacing w:line="276" w:lineRule="auto"/>
        <w:ind w:left="720"/>
        <w:jc w:val="both"/>
        <w:rPr>
          <w:rFonts w:ascii="Constantia" w:hAnsi="Constantia"/>
          <w:i/>
          <w:sz w:val="24"/>
          <w:szCs w:val="24"/>
        </w:rPr>
      </w:pPr>
      <w:r>
        <w:rPr>
          <w:rFonts w:ascii="Constantia" w:hAnsi="Constantia"/>
          <w:i/>
          <w:sz w:val="24"/>
          <w:szCs w:val="24"/>
        </w:rPr>
        <w:t>(please see Annexure ‘A’</w:t>
      </w:r>
      <w:r w:rsidR="00577FCA" w:rsidRPr="00577FCA">
        <w:rPr>
          <w:rFonts w:ascii="Constantia" w:hAnsi="Constantia"/>
          <w:i/>
          <w:sz w:val="24"/>
          <w:szCs w:val="24"/>
        </w:rPr>
        <w:t>)</w:t>
      </w:r>
    </w:p>
    <w:p w:rsidR="00F37B7B" w:rsidRPr="00F47584" w:rsidRDefault="00F37B7B" w:rsidP="00BD757E">
      <w:pPr>
        <w:spacing w:line="276" w:lineRule="auto"/>
        <w:ind w:left="720"/>
        <w:jc w:val="both"/>
        <w:rPr>
          <w:rFonts w:ascii="Constantia" w:hAnsi="Constantia"/>
          <w:sz w:val="24"/>
          <w:szCs w:val="24"/>
        </w:rPr>
      </w:pPr>
    </w:p>
    <w:p w:rsidR="00BD757E" w:rsidRPr="002E04DF" w:rsidRDefault="00BD757E" w:rsidP="002E04DF">
      <w:pPr>
        <w:pStyle w:val="ListParagraph"/>
        <w:numPr>
          <w:ilvl w:val="0"/>
          <w:numId w:val="28"/>
        </w:numPr>
        <w:spacing w:line="276" w:lineRule="auto"/>
        <w:jc w:val="both"/>
        <w:rPr>
          <w:rFonts w:ascii="Constantia" w:hAnsi="Constantia"/>
          <w:sz w:val="24"/>
          <w:szCs w:val="24"/>
        </w:rPr>
      </w:pPr>
      <w:r w:rsidRPr="002E04DF">
        <w:rPr>
          <w:rFonts w:ascii="Constantia" w:hAnsi="Constantia"/>
          <w:sz w:val="24"/>
          <w:szCs w:val="24"/>
        </w:rPr>
        <w:t>Name</w:t>
      </w:r>
    </w:p>
    <w:p w:rsidR="002E04DF" w:rsidRDefault="002E04DF" w:rsidP="002E04DF">
      <w:pPr>
        <w:pStyle w:val="ListParagraph"/>
        <w:spacing w:line="276" w:lineRule="auto"/>
        <w:ind w:left="1440"/>
        <w:jc w:val="both"/>
        <w:rPr>
          <w:rFonts w:ascii="Constantia" w:hAnsi="Constantia"/>
          <w:sz w:val="24"/>
          <w:szCs w:val="24"/>
        </w:rPr>
      </w:pPr>
      <w:r>
        <w:rPr>
          <w:rFonts w:ascii="Constantia" w:hAnsi="Constantia"/>
          <w:sz w:val="24"/>
          <w:szCs w:val="24"/>
        </w:rPr>
        <w:t xml:space="preserve">Address           </w:t>
      </w:r>
      <w:proofErr w:type="gramStart"/>
      <w:r>
        <w:rPr>
          <w:rFonts w:ascii="Constantia" w:hAnsi="Constantia"/>
          <w:sz w:val="24"/>
          <w:szCs w:val="24"/>
        </w:rPr>
        <w:t xml:space="preserve">  </w:t>
      </w:r>
      <w:bookmarkStart w:id="1" w:name="_GoBack"/>
      <w:bookmarkEnd w:id="1"/>
      <w:r>
        <w:rPr>
          <w:rFonts w:ascii="Constantia" w:hAnsi="Constantia"/>
          <w:sz w:val="24"/>
          <w:szCs w:val="24"/>
        </w:rPr>
        <w:t>:</w:t>
      </w:r>
      <w:proofErr w:type="gramEnd"/>
      <w:r>
        <w:rPr>
          <w:rFonts w:ascii="Constantia" w:hAnsi="Constantia"/>
          <w:sz w:val="24"/>
          <w:szCs w:val="24"/>
        </w:rPr>
        <w:t xml:space="preserve"> </w:t>
      </w:r>
    </w:p>
    <w:p w:rsidR="002E04DF" w:rsidRDefault="002E04DF" w:rsidP="002E04DF">
      <w:pPr>
        <w:pStyle w:val="ListParagraph"/>
        <w:spacing w:line="276" w:lineRule="auto"/>
        <w:ind w:left="1440"/>
        <w:jc w:val="both"/>
        <w:rPr>
          <w:rFonts w:ascii="Constantia" w:hAnsi="Constantia"/>
          <w:sz w:val="24"/>
          <w:szCs w:val="24"/>
        </w:rPr>
      </w:pPr>
      <w:r>
        <w:rPr>
          <w:rFonts w:ascii="Constantia" w:hAnsi="Constantia"/>
          <w:sz w:val="24"/>
          <w:szCs w:val="24"/>
        </w:rPr>
        <w:t xml:space="preserve">Mobile No.      </w:t>
      </w:r>
      <w:proofErr w:type="gramStart"/>
      <w:r>
        <w:rPr>
          <w:rFonts w:ascii="Constantia" w:hAnsi="Constantia"/>
          <w:sz w:val="24"/>
          <w:szCs w:val="24"/>
        </w:rPr>
        <w:t xml:space="preserve">  :</w:t>
      </w:r>
      <w:proofErr w:type="gramEnd"/>
    </w:p>
    <w:p w:rsidR="002E04DF" w:rsidRPr="002E04DF" w:rsidRDefault="002E04DF" w:rsidP="002E04DF">
      <w:pPr>
        <w:pStyle w:val="ListParagraph"/>
        <w:spacing w:line="276" w:lineRule="auto"/>
        <w:ind w:left="1440"/>
        <w:jc w:val="both"/>
        <w:rPr>
          <w:rFonts w:ascii="Constantia" w:hAnsi="Constantia"/>
          <w:sz w:val="24"/>
          <w:szCs w:val="24"/>
        </w:rPr>
      </w:pPr>
      <w:r>
        <w:rPr>
          <w:rFonts w:ascii="Constantia" w:hAnsi="Constantia"/>
          <w:sz w:val="24"/>
          <w:szCs w:val="24"/>
        </w:rPr>
        <w:t xml:space="preserve">e-mail ID         </w:t>
      </w:r>
      <w:proofErr w:type="gramStart"/>
      <w:r>
        <w:rPr>
          <w:rFonts w:ascii="Constantia" w:hAnsi="Constantia"/>
          <w:sz w:val="24"/>
          <w:szCs w:val="24"/>
        </w:rPr>
        <w:t xml:space="preserve">  :</w:t>
      </w:r>
      <w:proofErr w:type="gramEnd"/>
    </w:p>
    <w:p w:rsidR="00BD757E" w:rsidRPr="00F47584" w:rsidRDefault="00BD757E" w:rsidP="00BD757E">
      <w:pPr>
        <w:spacing w:line="276" w:lineRule="auto"/>
        <w:ind w:left="720"/>
        <w:jc w:val="both"/>
        <w:rPr>
          <w:rFonts w:ascii="Constantia" w:hAnsi="Constantia"/>
          <w:sz w:val="24"/>
          <w:szCs w:val="24"/>
        </w:rPr>
      </w:pPr>
      <w:r w:rsidRPr="00F47584">
        <w:rPr>
          <w:rFonts w:ascii="Constantia" w:hAnsi="Constantia"/>
          <w:sz w:val="24"/>
          <w:szCs w:val="24"/>
        </w:rPr>
        <w:t>2.</w:t>
      </w:r>
      <w:r w:rsidRPr="00F47584">
        <w:rPr>
          <w:rFonts w:ascii="Constantia" w:hAnsi="Constantia"/>
          <w:sz w:val="24"/>
          <w:szCs w:val="24"/>
        </w:rPr>
        <w:tab/>
        <w:t>Date of Birth</w:t>
      </w:r>
    </w:p>
    <w:p w:rsidR="00BD757E" w:rsidRPr="00F47584" w:rsidRDefault="00BD757E" w:rsidP="00BD757E">
      <w:pPr>
        <w:spacing w:line="276" w:lineRule="auto"/>
        <w:ind w:left="720"/>
        <w:jc w:val="both"/>
        <w:rPr>
          <w:rFonts w:ascii="Constantia" w:hAnsi="Constantia"/>
          <w:sz w:val="24"/>
          <w:szCs w:val="24"/>
        </w:rPr>
      </w:pPr>
      <w:r w:rsidRPr="00F47584">
        <w:rPr>
          <w:rFonts w:ascii="Constantia" w:hAnsi="Constantia"/>
          <w:sz w:val="24"/>
          <w:szCs w:val="24"/>
        </w:rPr>
        <w:t>3.</w:t>
      </w:r>
      <w:r w:rsidRPr="00F47584">
        <w:rPr>
          <w:rFonts w:ascii="Constantia" w:hAnsi="Constantia"/>
          <w:sz w:val="24"/>
          <w:szCs w:val="24"/>
        </w:rPr>
        <w:tab/>
        <w:t>Date of retirement under the service rules applicable to the Officer</w:t>
      </w:r>
    </w:p>
    <w:p w:rsidR="00BD757E" w:rsidRPr="00F47584"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4.</w:t>
      </w:r>
      <w:r w:rsidRPr="00F47584">
        <w:rPr>
          <w:rFonts w:ascii="Constantia" w:hAnsi="Constantia"/>
          <w:sz w:val="24"/>
          <w:szCs w:val="24"/>
        </w:rPr>
        <w:tab/>
        <w:t>(a) If he/ she belongs to an organized service, its name, year of allotment and the cadre.</w:t>
      </w:r>
    </w:p>
    <w:p w:rsidR="00BD757E" w:rsidRPr="00F47584"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ab/>
        <w:t>(b) Name of the Cadre Controlling Authority.</w:t>
      </w:r>
    </w:p>
    <w:p w:rsidR="00BD757E"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5.</w:t>
      </w:r>
      <w:r w:rsidRPr="00F47584">
        <w:rPr>
          <w:rFonts w:ascii="Constantia" w:hAnsi="Constantia"/>
          <w:sz w:val="24"/>
          <w:szCs w:val="24"/>
        </w:rPr>
        <w:tab/>
        <w:t xml:space="preserve">Educational </w:t>
      </w:r>
      <w:proofErr w:type="gramStart"/>
      <w:r w:rsidRPr="00F47584">
        <w:rPr>
          <w:rFonts w:ascii="Constantia" w:hAnsi="Constantia"/>
          <w:sz w:val="24"/>
          <w:szCs w:val="24"/>
        </w:rPr>
        <w:t>Qualifications</w:t>
      </w:r>
      <w:r w:rsidR="00FE2A89">
        <w:rPr>
          <w:rFonts w:ascii="Constantia" w:hAnsi="Constantia"/>
          <w:sz w:val="24"/>
          <w:szCs w:val="24"/>
        </w:rPr>
        <w:t xml:space="preserve"> </w:t>
      </w:r>
      <w:r w:rsidRPr="00F47584">
        <w:rPr>
          <w:rFonts w:ascii="Constantia" w:hAnsi="Constantia"/>
          <w:sz w:val="24"/>
          <w:szCs w:val="24"/>
        </w:rPr>
        <w:t>:</w:t>
      </w:r>
      <w:proofErr w:type="gramEnd"/>
      <w:r w:rsidRPr="00F47584">
        <w:rPr>
          <w:rFonts w:ascii="Constantia" w:hAnsi="Constantia"/>
          <w:sz w:val="24"/>
          <w:szCs w:val="24"/>
        </w:rPr>
        <w:t>-</w:t>
      </w:r>
    </w:p>
    <w:p w:rsidR="006E19B6" w:rsidRPr="00F47584" w:rsidRDefault="006E19B6" w:rsidP="00BD757E">
      <w:pPr>
        <w:spacing w:line="276" w:lineRule="auto"/>
        <w:ind w:left="1440" w:hanging="720"/>
        <w:jc w:val="both"/>
        <w:rPr>
          <w:rFonts w:ascii="Constantia" w:hAnsi="Constantia"/>
          <w:sz w:val="24"/>
          <w:szCs w:val="24"/>
        </w:rPr>
      </w:pPr>
    </w:p>
    <w:p w:rsidR="00BD757E" w:rsidRPr="00F47584"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ab/>
      </w:r>
      <w:r w:rsidRPr="00F47584">
        <w:rPr>
          <w:rFonts w:ascii="Constantia" w:hAnsi="Constantia"/>
          <w:sz w:val="24"/>
          <w:szCs w:val="24"/>
          <w:u w:val="single"/>
        </w:rPr>
        <w:t>Qualifications prescribed</w:t>
      </w:r>
      <w:r w:rsidRPr="00F47584">
        <w:rPr>
          <w:rFonts w:ascii="Constantia" w:hAnsi="Constantia"/>
          <w:sz w:val="24"/>
          <w:szCs w:val="24"/>
        </w:rPr>
        <w:tab/>
      </w:r>
      <w:r w:rsidRPr="00F47584">
        <w:rPr>
          <w:rFonts w:ascii="Constantia" w:hAnsi="Constantia"/>
          <w:sz w:val="24"/>
          <w:szCs w:val="24"/>
          <w:u w:val="single"/>
        </w:rPr>
        <w:t>Qualifications possessed by the Officer [Only</w:t>
      </w:r>
    </w:p>
    <w:p w:rsidR="00BD757E" w:rsidRPr="00F47584"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u w:val="single"/>
        </w:rPr>
        <w:t>those qualifications which are equivalent to or</w:t>
      </w:r>
    </w:p>
    <w:p w:rsidR="00BD757E" w:rsidRPr="00F47584"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u w:val="single"/>
        </w:rPr>
        <w:t>higher than the prescribed qualifications need</w:t>
      </w:r>
    </w:p>
    <w:p w:rsidR="00BD757E" w:rsidRPr="00F47584"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u w:val="single"/>
        </w:rPr>
        <w:t>to be shown],</w:t>
      </w:r>
    </w:p>
    <w:p w:rsidR="006E19B6" w:rsidRDefault="00BD757E" w:rsidP="00BD757E">
      <w:pPr>
        <w:spacing w:line="276" w:lineRule="auto"/>
        <w:ind w:left="1440" w:hanging="720"/>
        <w:jc w:val="both"/>
        <w:rPr>
          <w:rFonts w:ascii="Constantia" w:hAnsi="Constantia"/>
          <w:sz w:val="24"/>
          <w:szCs w:val="24"/>
        </w:rPr>
      </w:pPr>
      <w:r w:rsidRPr="00F47584">
        <w:rPr>
          <w:rFonts w:ascii="Constantia" w:hAnsi="Constantia"/>
          <w:sz w:val="24"/>
          <w:szCs w:val="24"/>
        </w:rPr>
        <w:tab/>
      </w:r>
    </w:p>
    <w:tbl>
      <w:tblPr>
        <w:tblStyle w:val="TableGrid"/>
        <w:tblW w:w="0" w:type="auto"/>
        <w:tblInd w:w="1440" w:type="dxa"/>
        <w:tblLook w:val="04A0" w:firstRow="1" w:lastRow="0" w:firstColumn="1" w:lastColumn="0" w:noHBand="0" w:noVBand="1"/>
      </w:tblPr>
      <w:tblGrid>
        <w:gridCol w:w="2882"/>
        <w:gridCol w:w="2812"/>
        <w:gridCol w:w="2749"/>
      </w:tblGrid>
      <w:tr w:rsidR="006E19B6" w:rsidTr="006E19B6">
        <w:tc>
          <w:tcPr>
            <w:tcW w:w="2975" w:type="dxa"/>
          </w:tcPr>
          <w:p w:rsidR="006E19B6" w:rsidRDefault="006E19B6" w:rsidP="00BD757E">
            <w:pPr>
              <w:spacing w:line="276" w:lineRule="auto"/>
              <w:jc w:val="both"/>
              <w:rPr>
                <w:rFonts w:ascii="Constantia" w:hAnsi="Constantia"/>
                <w:sz w:val="24"/>
                <w:szCs w:val="24"/>
              </w:rPr>
            </w:pPr>
          </w:p>
        </w:tc>
        <w:tc>
          <w:tcPr>
            <w:tcW w:w="2880" w:type="dxa"/>
          </w:tcPr>
          <w:p w:rsidR="006E19B6" w:rsidRDefault="006E19B6" w:rsidP="00BD757E">
            <w:pPr>
              <w:spacing w:line="276" w:lineRule="auto"/>
              <w:jc w:val="both"/>
              <w:rPr>
                <w:rFonts w:ascii="Constantia" w:hAnsi="Constantia"/>
                <w:sz w:val="24"/>
                <w:szCs w:val="24"/>
              </w:rPr>
            </w:pPr>
            <w:r>
              <w:rPr>
                <w:rFonts w:ascii="Constantia" w:hAnsi="Constantia"/>
                <w:sz w:val="24"/>
                <w:szCs w:val="24"/>
              </w:rPr>
              <w:t>Qualification prescribed</w:t>
            </w:r>
          </w:p>
        </w:tc>
        <w:tc>
          <w:tcPr>
            <w:tcW w:w="2814" w:type="dxa"/>
          </w:tcPr>
          <w:p w:rsidR="006E19B6" w:rsidRDefault="006E19B6" w:rsidP="00BD757E">
            <w:pPr>
              <w:spacing w:line="276" w:lineRule="auto"/>
              <w:jc w:val="both"/>
              <w:rPr>
                <w:rFonts w:ascii="Constantia" w:hAnsi="Constantia"/>
                <w:sz w:val="24"/>
                <w:szCs w:val="24"/>
              </w:rPr>
            </w:pPr>
            <w:r>
              <w:rPr>
                <w:rFonts w:ascii="Constantia" w:hAnsi="Constantia"/>
                <w:sz w:val="24"/>
                <w:szCs w:val="24"/>
              </w:rPr>
              <w:t>Qualification possessed</w:t>
            </w:r>
          </w:p>
        </w:tc>
      </w:tr>
      <w:tr w:rsidR="006E19B6" w:rsidTr="006E19B6">
        <w:tc>
          <w:tcPr>
            <w:tcW w:w="2975" w:type="dxa"/>
          </w:tcPr>
          <w:p w:rsidR="006E19B6" w:rsidRDefault="006E19B6" w:rsidP="00780062">
            <w:pPr>
              <w:spacing w:line="276" w:lineRule="auto"/>
              <w:jc w:val="both"/>
              <w:rPr>
                <w:rFonts w:ascii="Constantia" w:hAnsi="Constantia"/>
                <w:sz w:val="24"/>
                <w:szCs w:val="24"/>
              </w:rPr>
            </w:pPr>
            <w:r w:rsidRPr="00F47584">
              <w:rPr>
                <w:rFonts w:ascii="Constantia" w:hAnsi="Constantia"/>
                <w:sz w:val="24"/>
                <w:szCs w:val="24"/>
              </w:rPr>
              <w:t>Essential</w:t>
            </w:r>
          </w:p>
        </w:tc>
        <w:tc>
          <w:tcPr>
            <w:tcW w:w="2880" w:type="dxa"/>
          </w:tcPr>
          <w:p w:rsidR="006E19B6" w:rsidRPr="00F47584" w:rsidRDefault="006E19B6" w:rsidP="00780062">
            <w:pPr>
              <w:spacing w:line="276" w:lineRule="auto"/>
              <w:jc w:val="both"/>
              <w:rPr>
                <w:rFonts w:ascii="Constantia" w:hAnsi="Constantia"/>
                <w:sz w:val="24"/>
                <w:szCs w:val="24"/>
              </w:rPr>
            </w:pPr>
            <w:r w:rsidRPr="00F47584">
              <w:rPr>
                <w:rFonts w:ascii="Constantia" w:hAnsi="Constantia"/>
                <w:sz w:val="24"/>
                <w:szCs w:val="24"/>
              </w:rPr>
              <w:t>(</w:t>
            </w:r>
            <w:proofErr w:type="spellStart"/>
            <w:r w:rsidRPr="00F47584">
              <w:rPr>
                <w:rFonts w:ascii="Constantia" w:hAnsi="Constantia"/>
                <w:sz w:val="24"/>
                <w:szCs w:val="24"/>
              </w:rPr>
              <w:t>i</w:t>
            </w:r>
            <w:proofErr w:type="spellEnd"/>
            <w:r w:rsidRPr="00F47584">
              <w:rPr>
                <w:rFonts w:ascii="Constantia" w:hAnsi="Constantia"/>
                <w:sz w:val="24"/>
                <w:szCs w:val="24"/>
              </w:rPr>
              <w:t>)</w:t>
            </w:r>
          </w:p>
          <w:p w:rsidR="006E19B6" w:rsidRPr="00F47584" w:rsidRDefault="006E19B6" w:rsidP="00780062">
            <w:pPr>
              <w:spacing w:line="276" w:lineRule="auto"/>
              <w:jc w:val="both"/>
              <w:rPr>
                <w:rFonts w:ascii="Constantia" w:hAnsi="Constantia"/>
                <w:sz w:val="24"/>
                <w:szCs w:val="24"/>
              </w:rPr>
            </w:pPr>
            <w:r w:rsidRPr="00F47584">
              <w:rPr>
                <w:rFonts w:ascii="Constantia" w:hAnsi="Constantia"/>
                <w:sz w:val="24"/>
                <w:szCs w:val="24"/>
              </w:rPr>
              <w:t>(ii)</w:t>
            </w:r>
          </w:p>
          <w:p w:rsidR="006E19B6" w:rsidRPr="00F47584" w:rsidRDefault="006E19B6" w:rsidP="00780062">
            <w:pPr>
              <w:spacing w:line="276" w:lineRule="auto"/>
              <w:jc w:val="both"/>
              <w:rPr>
                <w:rFonts w:ascii="Constantia" w:hAnsi="Constantia"/>
                <w:sz w:val="24"/>
                <w:szCs w:val="24"/>
              </w:rPr>
            </w:pPr>
            <w:r w:rsidRPr="00F47584">
              <w:rPr>
                <w:rFonts w:ascii="Constantia" w:hAnsi="Constantia"/>
                <w:sz w:val="24"/>
                <w:szCs w:val="24"/>
              </w:rPr>
              <w:t>(iii)</w:t>
            </w:r>
          </w:p>
          <w:p w:rsidR="006E19B6" w:rsidRDefault="006E19B6" w:rsidP="00780062">
            <w:pPr>
              <w:spacing w:line="276" w:lineRule="auto"/>
              <w:jc w:val="both"/>
              <w:rPr>
                <w:rFonts w:ascii="Constantia" w:hAnsi="Constantia"/>
                <w:sz w:val="24"/>
                <w:szCs w:val="24"/>
              </w:rPr>
            </w:pPr>
          </w:p>
        </w:tc>
        <w:tc>
          <w:tcPr>
            <w:tcW w:w="2814" w:type="dxa"/>
          </w:tcPr>
          <w:p w:rsidR="006E19B6" w:rsidRDefault="006E19B6" w:rsidP="00BD757E">
            <w:pPr>
              <w:spacing w:line="276" w:lineRule="auto"/>
              <w:jc w:val="both"/>
              <w:rPr>
                <w:rFonts w:ascii="Constantia" w:hAnsi="Constantia"/>
                <w:sz w:val="24"/>
                <w:szCs w:val="24"/>
              </w:rPr>
            </w:pPr>
          </w:p>
        </w:tc>
      </w:tr>
      <w:tr w:rsidR="006E19B6" w:rsidTr="006E19B6">
        <w:tc>
          <w:tcPr>
            <w:tcW w:w="2975" w:type="dxa"/>
          </w:tcPr>
          <w:p w:rsidR="006E19B6" w:rsidRDefault="006E19B6" w:rsidP="00BD757E">
            <w:pPr>
              <w:spacing w:line="276" w:lineRule="auto"/>
              <w:jc w:val="both"/>
              <w:rPr>
                <w:rFonts w:ascii="Constantia" w:hAnsi="Constantia"/>
                <w:sz w:val="24"/>
                <w:szCs w:val="24"/>
              </w:rPr>
            </w:pPr>
            <w:r w:rsidRPr="00F47584">
              <w:rPr>
                <w:rFonts w:ascii="Constantia" w:hAnsi="Constantia"/>
                <w:sz w:val="24"/>
                <w:szCs w:val="24"/>
              </w:rPr>
              <w:t>Desirable</w:t>
            </w:r>
          </w:p>
        </w:tc>
        <w:tc>
          <w:tcPr>
            <w:tcW w:w="2880" w:type="dxa"/>
          </w:tcPr>
          <w:p w:rsidR="006E19B6" w:rsidRDefault="006E19B6" w:rsidP="006E19B6">
            <w:pPr>
              <w:spacing w:line="276" w:lineRule="auto"/>
              <w:jc w:val="both"/>
              <w:rPr>
                <w:rFonts w:ascii="Constantia" w:hAnsi="Constantia"/>
                <w:sz w:val="24"/>
                <w:szCs w:val="24"/>
              </w:rPr>
            </w:pPr>
            <w:r w:rsidRPr="00F47584">
              <w:rPr>
                <w:rFonts w:ascii="Constantia" w:hAnsi="Constantia"/>
                <w:sz w:val="24"/>
                <w:szCs w:val="24"/>
              </w:rPr>
              <w:t>(</w:t>
            </w:r>
            <w:proofErr w:type="spellStart"/>
            <w:r w:rsidRPr="00F47584">
              <w:rPr>
                <w:rFonts w:ascii="Constantia" w:hAnsi="Constantia"/>
                <w:sz w:val="24"/>
                <w:szCs w:val="24"/>
              </w:rPr>
              <w:t>i</w:t>
            </w:r>
            <w:proofErr w:type="spellEnd"/>
            <w:r w:rsidRPr="00F47584">
              <w:rPr>
                <w:rFonts w:ascii="Constantia" w:hAnsi="Constantia"/>
                <w:sz w:val="24"/>
                <w:szCs w:val="24"/>
              </w:rPr>
              <w:t>)</w:t>
            </w:r>
          </w:p>
          <w:p w:rsidR="006E19B6" w:rsidRPr="00F47584" w:rsidRDefault="006E19B6" w:rsidP="006E19B6">
            <w:pPr>
              <w:spacing w:line="276" w:lineRule="auto"/>
              <w:jc w:val="both"/>
              <w:rPr>
                <w:rFonts w:ascii="Constantia" w:hAnsi="Constantia"/>
                <w:sz w:val="24"/>
                <w:szCs w:val="24"/>
              </w:rPr>
            </w:pPr>
            <w:r w:rsidRPr="00F47584">
              <w:rPr>
                <w:rFonts w:ascii="Constantia" w:hAnsi="Constantia"/>
                <w:sz w:val="24"/>
                <w:szCs w:val="24"/>
              </w:rPr>
              <w:t>(ii)</w:t>
            </w:r>
          </w:p>
          <w:p w:rsidR="006E19B6" w:rsidRPr="00F47584" w:rsidRDefault="006E19B6" w:rsidP="006E19B6">
            <w:pPr>
              <w:spacing w:line="276" w:lineRule="auto"/>
              <w:jc w:val="both"/>
              <w:rPr>
                <w:rFonts w:ascii="Constantia" w:hAnsi="Constantia"/>
                <w:sz w:val="24"/>
                <w:szCs w:val="24"/>
              </w:rPr>
            </w:pPr>
            <w:r w:rsidRPr="00F47584">
              <w:rPr>
                <w:rFonts w:ascii="Constantia" w:hAnsi="Constantia"/>
                <w:sz w:val="24"/>
                <w:szCs w:val="24"/>
              </w:rPr>
              <w:t>(iii)</w:t>
            </w:r>
          </w:p>
          <w:p w:rsidR="006E19B6" w:rsidRDefault="006E19B6" w:rsidP="00BD757E">
            <w:pPr>
              <w:spacing w:line="276" w:lineRule="auto"/>
              <w:jc w:val="both"/>
              <w:rPr>
                <w:rFonts w:ascii="Constantia" w:hAnsi="Constantia"/>
                <w:sz w:val="24"/>
                <w:szCs w:val="24"/>
              </w:rPr>
            </w:pPr>
          </w:p>
        </w:tc>
        <w:tc>
          <w:tcPr>
            <w:tcW w:w="2814" w:type="dxa"/>
          </w:tcPr>
          <w:p w:rsidR="006E19B6" w:rsidRDefault="006E19B6" w:rsidP="00BD757E">
            <w:pPr>
              <w:spacing w:line="276" w:lineRule="auto"/>
              <w:jc w:val="both"/>
              <w:rPr>
                <w:rFonts w:ascii="Constantia" w:hAnsi="Constantia"/>
                <w:sz w:val="24"/>
                <w:szCs w:val="24"/>
              </w:rPr>
            </w:pPr>
          </w:p>
        </w:tc>
      </w:tr>
    </w:tbl>
    <w:p w:rsidR="00BD757E" w:rsidRPr="00F47584" w:rsidRDefault="00BD757E" w:rsidP="00FE2A89">
      <w:pPr>
        <w:spacing w:line="276" w:lineRule="auto"/>
        <w:ind w:left="1440" w:hanging="720"/>
        <w:jc w:val="both"/>
        <w:rPr>
          <w:rFonts w:ascii="Constantia" w:hAnsi="Constantia"/>
          <w:sz w:val="24"/>
          <w:szCs w:val="24"/>
        </w:rPr>
      </w:pPr>
      <w:r w:rsidRPr="00F47584">
        <w:rPr>
          <w:rFonts w:ascii="Constantia" w:hAnsi="Constantia"/>
          <w:sz w:val="24"/>
          <w:szCs w:val="24"/>
        </w:rPr>
        <w:tab/>
      </w:r>
    </w:p>
    <w:p w:rsidR="00BD757E" w:rsidRPr="00F47584" w:rsidRDefault="00BD757E" w:rsidP="00BD757E">
      <w:pPr>
        <w:spacing w:line="276" w:lineRule="auto"/>
        <w:ind w:left="1440" w:hanging="720"/>
        <w:jc w:val="both"/>
        <w:rPr>
          <w:rFonts w:ascii="Constantia" w:hAnsi="Constantia"/>
          <w:sz w:val="24"/>
          <w:szCs w:val="24"/>
        </w:rPr>
      </w:pPr>
      <w:proofErr w:type="gramStart"/>
      <w:r w:rsidRPr="00F47584">
        <w:rPr>
          <w:rFonts w:ascii="Constantia" w:hAnsi="Constantia"/>
          <w:sz w:val="24"/>
          <w:szCs w:val="24"/>
        </w:rPr>
        <w:t>Note :</w:t>
      </w:r>
      <w:proofErr w:type="gramEnd"/>
      <w:r w:rsidRPr="00F47584">
        <w:rPr>
          <w:rFonts w:ascii="Constantia" w:hAnsi="Constantia"/>
          <w:sz w:val="24"/>
          <w:szCs w:val="24"/>
        </w:rPr>
        <w:t xml:space="preserve"> If any qualification possessed by the officer is not the same or higher than the qualification prescribed and is treated as equivalent to the qualification prescribed, please state the authority for the same.</w:t>
      </w:r>
    </w:p>
    <w:p w:rsidR="00BD757E" w:rsidRPr="00F47584" w:rsidRDefault="00BD757E" w:rsidP="00BD757E">
      <w:pPr>
        <w:pStyle w:val="BodyText2"/>
        <w:spacing w:line="276" w:lineRule="auto"/>
        <w:rPr>
          <w:rFonts w:ascii="Constantia" w:hAnsi="Constantia"/>
          <w:szCs w:val="24"/>
        </w:rPr>
      </w:pPr>
      <w:r w:rsidRPr="00F47584">
        <w:rPr>
          <w:rFonts w:ascii="Constantia" w:hAnsi="Constantia"/>
          <w:szCs w:val="24"/>
        </w:rPr>
        <w:t>6.</w:t>
      </w:r>
      <w:r w:rsidRPr="00F47584">
        <w:rPr>
          <w:rFonts w:ascii="Constantia" w:hAnsi="Constantia"/>
          <w:szCs w:val="24"/>
        </w:rPr>
        <w:tab/>
        <w:t>Training, if any, received by the Officer, which is relevant to the post applied for:</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7.</w:t>
      </w:r>
      <w:r w:rsidRPr="00F47584">
        <w:rPr>
          <w:rFonts w:ascii="Constantia" w:hAnsi="Constantia"/>
          <w:sz w:val="24"/>
          <w:szCs w:val="24"/>
        </w:rPr>
        <w:tab/>
        <w:t>(</w:t>
      </w:r>
      <w:proofErr w:type="spellStart"/>
      <w:r w:rsidRPr="00F47584">
        <w:rPr>
          <w:rFonts w:ascii="Constantia" w:hAnsi="Constantia"/>
          <w:sz w:val="24"/>
          <w:szCs w:val="24"/>
        </w:rPr>
        <w:t>i</w:t>
      </w:r>
      <w:proofErr w:type="spellEnd"/>
      <w:r w:rsidRPr="00F47584">
        <w:rPr>
          <w:rFonts w:ascii="Constantia" w:hAnsi="Constantia"/>
          <w:sz w:val="24"/>
          <w:szCs w:val="24"/>
        </w:rPr>
        <w:t>)</w:t>
      </w:r>
      <w:r w:rsidRPr="00F47584">
        <w:rPr>
          <w:rFonts w:ascii="Constantia" w:hAnsi="Constantia"/>
          <w:sz w:val="24"/>
          <w:szCs w:val="24"/>
        </w:rPr>
        <w:tab/>
        <w:t>Present post held</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ab/>
        <w:t>(ii)</w:t>
      </w:r>
      <w:r w:rsidRPr="00F47584">
        <w:rPr>
          <w:rFonts w:ascii="Constantia" w:hAnsi="Constantia"/>
          <w:sz w:val="24"/>
          <w:szCs w:val="24"/>
        </w:rPr>
        <w:tab/>
        <w:t>Full scale of pay</w:t>
      </w:r>
    </w:p>
    <w:p w:rsidR="00BD757E" w:rsidRPr="00F47584" w:rsidRDefault="00BD757E" w:rsidP="00BD757E">
      <w:pPr>
        <w:numPr>
          <w:ilvl w:val="0"/>
          <w:numId w:val="7"/>
        </w:numPr>
        <w:spacing w:line="276" w:lineRule="auto"/>
        <w:jc w:val="both"/>
        <w:rPr>
          <w:rFonts w:ascii="Constantia" w:hAnsi="Constantia"/>
          <w:sz w:val="24"/>
          <w:szCs w:val="24"/>
        </w:rPr>
      </w:pPr>
      <w:r w:rsidRPr="00F47584">
        <w:rPr>
          <w:rFonts w:ascii="Constantia" w:hAnsi="Constantia"/>
          <w:sz w:val="24"/>
          <w:szCs w:val="24"/>
        </w:rPr>
        <w:t>Present pay and the date from which drawn</w:t>
      </w:r>
    </w:p>
    <w:p w:rsidR="00BD757E" w:rsidRPr="00F47584" w:rsidRDefault="00BD757E" w:rsidP="00BD757E">
      <w:pPr>
        <w:numPr>
          <w:ilvl w:val="0"/>
          <w:numId w:val="7"/>
        </w:numPr>
        <w:spacing w:line="276" w:lineRule="auto"/>
        <w:jc w:val="both"/>
        <w:rPr>
          <w:rFonts w:ascii="Constantia" w:hAnsi="Constantia"/>
          <w:sz w:val="24"/>
          <w:szCs w:val="24"/>
        </w:rPr>
      </w:pPr>
      <w:r w:rsidRPr="00F47584">
        <w:rPr>
          <w:rFonts w:ascii="Constantia" w:hAnsi="Constantia"/>
          <w:sz w:val="24"/>
          <w:szCs w:val="24"/>
        </w:rPr>
        <w:t>Special pay, if any</w:t>
      </w:r>
    </w:p>
    <w:p w:rsidR="00BD757E" w:rsidRPr="00F47584" w:rsidRDefault="00BD757E" w:rsidP="00BD757E">
      <w:pPr>
        <w:spacing w:line="276" w:lineRule="auto"/>
        <w:ind w:left="2160" w:hanging="720"/>
        <w:jc w:val="both"/>
        <w:rPr>
          <w:rFonts w:ascii="Constantia" w:hAnsi="Constantia"/>
          <w:sz w:val="24"/>
          <w:szCs w:val="24"/>
        </w:rPr>
      </w:pPr>
      <w:proofErr w:type="gramStart"/>
      <w:r w:rsidRPr="00F47584">
        <w:rPr>
          <w:rFonts w:ascii="Constantia" w:hAnsi="Constantia"/>
          <w:sz w:val="24"/>
          <w:szCs w:val="24"/>
        </w:rPr>
        <w:lastRenderedPageBreak/>
        <w:t>Note :</w:t>
      </w:r>
      <w:proofErr w:type="gramEnd"/>
      <w:r w:rsidRPr="00F47584">
        <w:rPr>
          <w:rFonts w:ascii="Constantia" w:hAnsi="Constantia"/>
          <w:sz w:val="24"/>
          <w:szCs w:val="24"/>
        </w:rPr>
        <w:t xml:space="preserve"> If the officer draws any special pay, the following further information may also be furnished:</w:t>
      </w:r>
    </w:p>
    <w:p w:rsidR="00BD757E" w:rsidRPr="00F47584" w:rsidRDefault="00BD757E" w:rsidP="00BD757E">
      <w:pPr>
        <w:numPr>
          <w:ilvl w:val="1"/>
          <w:numId w:val="6"/>
        </w:numPr>
        <w:spacing w:line="276" w:lineRule="auto"/>
        <w:jc w:val="both"/>
        <w:rPr>
          <w:rFonts w:ascii="Constantia" w:hAnsi="Constantia"/>
          <w:sz w:val="24"/>
          <w:szCs w:val="24"/>
        </w:rPr>
      </w:pPr>
      <w:r w:rsidRPr="00F47584">
        <w:rPr>
          <w:rFonts w:ascii="Constantia" w:hAnsi="Constantia"/>
          <w:sz w:val="24"/>
          <w:szCs w:val="24"/>
        </w:rPr>
        <w:t>Whether the appointment to which the special pay is attached is a tenure appointment; and</w:t>
      </w:r>
    </w:p>
    <w:p w:rsidR="00BD757E" w:rsidRPr="00F47584" w:rsidRDefault="00BD757E" w:rsidP="00BD757E">
      <w:pPr>
        <w:numPr>
          <w:ilvl w:val="1"/>
          <w:numId w:val="6"/>
        </w:numPr>
        <w:spacing w:line="276" w:lineRule="auto"/>
        <w:jc w:val="both"/>
        <w:rPr>
          <w:rFonts w:ascii="Constantia" w:hAnsi="Constantia"/>
          <w:sz w:val="24"/>
          <w:szCs w:val="24"/>
        </w:rPr>
      </w:pPr>
      <w:r w:rsidRPr="00F47584">
        <w:rPr>
          <w:rFonts w:ascii="Constantia" w:hAnsi="Constantia"/>
          <w:sz w:val="24"/>
          <w:szCs w:val="24"/>
        </w:rPr>
        <w:t>Whether the special pay has been specifically sanctioned for the post in addition to the scale of pay in lieu of a separate scale of pay for the post.</w:t>
      </w:r>
    </w:p>
    <w:p w:rsidR="00BD757E" w:rsidRPr="00F47584" w:rsidRDefault="00BD757E" w:rsidP="00BD757E">
      <w:pPr>
        <w:numPr>
          <w:ilvl w:val="0"/>
          <w:numId w:val="7"/>
        </w:numPr>
        <w:spacing w:line="276" w:lineRule="auto"/>
        <w:jc w:val="both"/>
        <w:rPr>
          <w:rFonts w:ascii="Constantia" w:hAnsi="Constantia"/>
          <w:sz w:val="24"/>
          <w:szCs w:val="24"/>
        </w:rPr>
      </w:pPr>
      <w:r w:rsidRPr="00F47584">
        <w:rPr>
          <w:rFonts w:ascii="Constantia" w:hAnsi="Constantia"/>
          <w:sz w:val="24"/>
          <w:szCs w:val="24"/>
        </w:rPr>
        <w:t>Whether the post is held on regular / ad</w:t>
      </w:r>
      <w:r w:rsidRPr="00F47584">
        <w:rPr>
          <w:rFonts w:ascii="Constantia" w:hAnsi="Constantia"/>
          <w:sz w:val="24"/>
          <w:szCs w:val="24"/>
        </w:rPr>
        <w:noBreakHyphen/>
        <w:t>hoc basis or on deputation basis.</w:t>
      </w:r>
    </w:p>
    <w:p w:rsidR="00BD757E" w:rsidRPr="00F47584" w:rsidRDefault="00BD757E" w:rsidP="00BD757E">
      <w:pPr>
        <w:numPr>
          <w:ilvl w:val="0"/>
          <w:numId w:val="7"/>
        </w:numPr>
        <w:spacing w:line="276" w:lineRule="auto"/>
        <w:jc w:val="both"/>
        <w:rPr>
          <w:rFonts w:ascii="Constantia" w:hAnsi="Constantia"/>
          <w:sz w:val="24"/>
          <w:szCs w:val="24"/>
        </w:rPr>
      </w:pPr>
      <w:r w:rsidRPr="00F47584">
        <w:rPr>
          <w:rFonts w:ascii="Constantia" w:hAnsi="Constantia"/>
          <w:sz w:val="24"/>
          <w:szCs w:val="24"/>
        </w:rPr>
        <w:t>Date from which held</w:t>
      </w:r>
    </w:p>
    <w:p w:rsidR="00BD757E" w:rsidRPr="00F47584" w:rsidRDefault="00BD757E" w:rsidP="00BD757E">
      <w:pPr>
        <w:numPr>
          <w:ilvl w:val="0"/>
          <w:numId w:val="7"/>
        </w:numPr>
        <w:spacing w:line="276" w:lineRule="auto"/>
        <w:jc w:val="both"/>
        <w:rPr>
          <w:rFonts w:ascii="Constantia" w:hAnsi="Constantia"/>
          <w:sz w:val="24"/>
          <w:szCs w:val="24"/>
        </w:rPr>
      </w:pPr>
      <w:r w:rsidRPr="00F47584">
        <w:rPr>
          <w:rFonts w:ascii="Constantia" w:hAnsi="Constantia"/>
          <w:sz w:val="24"/>
          <w:szCs w:val="24"/>
        </w:rPr>
        <w:t>If the present post is held on regular basis but was initially held on ad</w:t>
      </w:r>
      <w:r w:rsidRPr="00F47584">
        <w:rPr>
          <w:rFonts w:ascii="Constantia" w:hAnsi="Constantia"/>
          <w:sz w:val="24"/>
          <w:szCs w:val="24"/>
        </w:rPr>
        <w:noBreakHyphen/>
        <w:t>hoc basis, the date from which it is held on regular basis.</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8.</w:t>
      </w:r>
      <w:r w:rsidRPr="00F47584">
        <w:rPr>
          <w:rFonts w:ascii="Constantia" w:hAnsi="Constantia"/>
          <w:sz w:val="24"/>
          <w:szCs w:val="24"/>
        </w:rPr>
        <w:tab/>
        <w:t xml:space="preserve">If the present post is not held on regular </w:t>
      </w:r>
      <w:proofErr w:type="gramStart"/>
      <w:r w:rsidRPr="00F47584">
        <w:rPr>
          <w:rFonts w:ascii="Constantia" w:hAnsi="Constantia"/>
          <w:sz w:val="24"/>
          <w:szCs w:val="24"/>
        </w:rPr>
        <w:t>basis:-</w:t>
      </w:r>
      <w:proofErr w:type="gramEnd"/>
    </w:p>
    <w:p w:rsidR="00BD757E" w:rsidRPr="00F47584" w:rsidRDefault="00BD757E" w:rsidP="00BD757E">
      <w:pPr>
        <w:spacing w:line="276" w:lineRule="auto"/>
        <w:ind w:left="1440"/>
        <w:jc w:val="both"/>
        <w:rPr>
          <w:rFonts w:ascii="Constantia" w:hAnsi="Constantia"/>
          <w:sz w:val="24"/>
          <w:szCs w:val="24"/>
        </w:rPr>
      </w:pPr>
      <w:r w:rsidRPr="00F47584">
        <w:rPr>
          <w:rFonts w:ascii="Constantia" w:hAnsi="Constantia"/>
          <w:sz w:val="24"/>
          <w:szCs w:val="24"/>
        </w:rPr>
        <w:t>(a) The post held on regular basis</w:t>
      </w:r>
    </w:p>
    <w:p w:rsidR="00BD757E" w:rsidRPr="00F47584" w:rsidRDefault="00BD757E" w:rsidP="00BD757E">
      <w:pPr>
        <w:spacing w:line="276" w:lineRule="auto"/>
        <w:ind w:left="1440"/>
        <w:jc w:val="both"/>
        <w:rPr>
          <w:rFonts w:ascii="Constantia" w:hAnsi="Constantia"/>
          <w:sz w:val="24"/>
          <w:szCs w:val="24"/>
        </w:rPr>
      </w:pPr>
      <w:r w:rsidRPr="00F47584">
        <w:rPr>
          <w:rFonts w:ascii="Constantia" w:hAnsi="Constantia"/>
          <w:sz w:val="24"/>
          <w:szCs w:val="24"/>
        </w:rPr>
        <w:t>(b)  Its scale of pay</w:t>
      </w:r>
    </w:p>
    <w:p w:rsidR="00BD757E" w:rsidRPr="00F47584" w:rsidRDefault="00BD757E" w:rsidP="00BD757E">
      <w:pPr>
        <w:spacing w:line="276" w:lineRule="auto"/>
        <w:ind w:left="1440"/>
        <w:jc w:val="both"/>
        <w:rPr>
          <w:rFonts w:ascii="Constantia" w:hAnsi="Constantia"/>
          <w:sz w:val="24"/>
          <w:szCs w:val="24"/>
        </w:rPr>
      </w:pPr>
      <w:r w:rsidRPr="00F47584">
        <w:rPr>
          <w:rFonts w:ascii="Constantia" w:hAnsi="Constantia"/>
          <w:sz w:val="24"/>
          <w:szCs w:val="24"/>
        </w:rPr>
        <w:t>(c)  Date from which held on regular basis.</w:t>
      </w:r>
    </w:p>
    <w:p w:rsidR="00BD757E" w:rsidRPr="00F47584" w:rsidRDefault="00BD757E" w:rsidP="00F37B7B">
      <w:pPr>
        <w:spacing w:line="276" w:lineRule="auto"/>
        <w:rPr>
          <w:rFonts w:ascii="Constantia" w:hAnsi="Constantia"/>
          <w:sz w:val="24"/>
          <w:szCs w:val="24"/>
        </w:rPr>
      </w:pP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9.</w:t>
      </w:r>
      <w:r w:rsidRPr="00F47584">
        <w:rPr>
          <w:rFonts w:ascii="Constantia" w:hAnsi="Constantia"/>
          <w:sz w:val="24"/>
          <w:szCs w:val="24"/>
        </w:rPr>
        <w:tab/>
        <w:t>Post, if any, which the officer holds in a substantive capacity.</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10.</w:t>
      </w:r>
      <w:r w:rsidRPr="00F47584">
        <w:rPr>
          <w:rFonts w:ascii="Constantia" w:hAnsi="Constantia"/>
          <w:sz w:val="24"/>
          <w:szCs w:val="24"/>
        </w:rPr>
        <w:tab/>
        <w:t>1.</w:t>
      </w:r>
      <w:r w:rsidR="007658F2">
        <w:rPr>
          <w:rFonts w:ascii="Constantia" w:hAnsi="Constantia"/>
          <w:sz w:val="24"/>
          <w:szCs w:val="24"/>
        </w:rPr>
        <w:t xml:space="preserve">     </w:t>
      </w:r>
      <w:r w:rsidRPr="00F47584">
        <w:rPr>
          <w:rFonts w:ascii="Constantia" w:hAnsi="Constantia"/>
          <w:sz w:val="24"/>
          <w:szCs w:val="24"/>
        </w:rPr>
        <w:t xml:space="preserve">If the present post is an analogous </w:t>
      </w:r>
      <w:proofErr w:type="gramStart"/>
      <w:r w:rsidRPr="00F47584">
        <w:rPr>
          <w:rFonts w:ascii="Constantia" w:hAnsi="Constantia"/>
          <w:sz w:val="24"/>
          <w:szCs w:val="24"/>
        </w:rPr>
        <w:t>post:-</w:t>
      </w:r>
      <w:proofErr w:type="gramEnd"/>
    </w:p>
    <w:p w:rsidR="00BD757E" w:rsidRPr="00F47584" w:rsidRDefault="00BD757E" w:rsidP="007658F2">
      <w:pPr>
        <w:numPr>
          <w:ilvl w:val="1"/>
          <w:numId w:val="3"/>
        </w:numPr>
        <w:tabs>
          <w:tab w:val="clear" w:pos="2160"/>
        </w:tabs>
        <w:spacing w:line="276" w:lineRule="auto"/>
        <w:jc w:val="both"/>
        <w:rPr>
          <w:rFonts w:ascii="Constantia" w:hAnsi="Constantia"/>
          <w:sz w:val="24"/>
          <w:szCs w:val="24"/>
        </w:rPr>
      </w:pPr>
      <w:r w:rsidRPr="00F47584">
        <w:rPr>
          <w:rFonts w:ascii="Constantia" w:hAnsi="Constantia"/>
          <w:sz w:val="24"/>
          <w:szCs w:val="24"/>
        </w:rPr>
        <w:t>Is the present post an analogous post in terms of DP&amp;AR OM No.19017/37/75-</w:t>
      </w:r>
      <w:proofErr w:type="gramStart"/>
      <w:r w:rsidRPr="00F47584">
        <w:rPr>
          <w:rFonts w:ascii="Constantia" w:hAnsi="Constantia"/>
          <w:sz w:val="24"/>
          <w:szCs w:val="24"/>
        </w:rPr>
        <w:t>Estt.(</w:t>
      </w:r>
      <w:proofErr w:type="gramEnd"/>
      <w:r w:rsidRPr="00F47584">
        <w:rPr>
          <w:rFonts w:ascii="Constantia" w:hAnsi="Constantia"/>
          <w:sz w:val="24"/>
          <w:szCs w:val="24"/>
        </w:rPr>
        <w:t>D)(Pt.), dated 07</w:t>
      </w:r>
      <w:r w:rsidRPr="00F47584">
        <w:rPr>
          <w:rFonts w:ascii="Constantia" w:hAnsi="Constantia"/>
          <w:sz w:val="24"/>
          <w:szCs w:val="24"/>
        </w:rPr>
        <w:noBreakHyphen/>
        <w:t>03</w:t>
      </w:r>
      <w:r w:rsidRPr="00F47584">
        <w:rPr>
          <w:rFonts w:ascii="Constantia" w:hAnsi="Constantia"/>
          <w:sz w:val="24"/>
          <w:szCs w:val="24"/>
        </w:rPr>
        <w:noBreakHyphen/>
        <w:t>1984.</w:t>
      </w:r>
    </w:p>
    <w:p w:rsidR="00BD757E" w:rsidRPr="00F47584" w:rsidRDefault="00BD757E" w:rsidP="00BD757E">
      <w:pPr>
        <w:pStyle w:val="ListParagraph"/>
        <w:numPr>
          <w:ilvl w:val="1"/>
          <w:numId w:val="3"/>
        </w:numPr>
        <w:tabs>
          <w:tab w:val="left" w:pos="8380"/>
          <w:tab w:val="right" w:pos="9605"/>
        </w:tabs>
        <w:spacing w:line="276" w:lineRule="auto"/>
        <w:rPr>
          <w:rFonts w:ascii="Constantia" w:hAnsi="Constantia"/>
          <w:sz w:val="24"/>
          <w:szCs w:val="24"/>
        </w:rPr>
      </w:pPr>
      <w:r w:rsidRPr="00F47584">
        <w:rPr>
          <w:rFonts w:ascii="Constantia" w:hAnsi="Constantia"/>
          <w:sz w:val="24"/>
          <w:szCs w:val="24"/>
        </w:rPr>
        <w:t>Duties attached to the post.</w:t>
      </w:r>
    </w:p>
    <w:p w:rsidR="00BD757E" w:rsidRPr="00F47584" w:rsidRDefault="00BD757E" w:rsidP="00BD757E">
      <w:pPr>
        <w:numPr>
          <w:ilvl w:val="1"/>
          <w:numId w:val="3"/>
        </w:numPr>
        <w:spacing w:line="276" w:lineRule="auto"/>
        <w:jc w:val="both"/>
        <w:rPr>
          <w:rFonts w:ascii="Constantia" w:hAnsi="Constantia"/>
          <w:sz w:val="24"/>
          <w:szCs w:val="24"/>
        </w:rPr>
      </w:pPr>
      <w:r w:rsidRPr="00F47584">
        <w:rPr>
          <w:rFonts w:ascii="Constantia" w:hAnsi="Constantia"/>
          <w:sz w:val="24"/>
          <w:szCs w:val="24"/>
        </w:rPr>
        <w:t>In case the present post which is regarded as analogous is in a non</w:t>
      </w:r>
      <w:r w:rsidRPr="00F47584">
        <w:rPr>
          <w:rFonts w:ascii="Constantia" w:hAnsi="Constantia"/>
          <w:sz w:val="24"/>
          <w:szCs w:val="24"/>
        </w:rPr>
        <w:noBreakHyphen/>
        <w:t xml:space="preserve">Central Govt. office, the following information may also be </w:t>
      </w:r>
      <w:proofErr w:type="gramStart"/>
      <w:r w:rsidRPr="00F47584">
        <w:rPr>
          <w:rFonts w:ascii="Constantia" w:hAnsi="Constantia"/>
          <w:sz w:val="24"/>
          <w:szCs w:val="24"/>
        </w:rPr>
        <w:t>given:-</w:t>
      </w:r>
      <w:proofErr w:type="gramEnd"/>
    </w:p>
    <w:p w:rsidR="00BD757E" w:rsidRPr="00F47584" w:rsidRDefault="00BD757E" w:rsidP="00BD757E">
      <w:pPr>
        <w:numPr>
          <w:ilvl w:val="2"/>
          <w:numId w:val="3"/>
        </w:numPr>
        <w:spacing w:line="276" w:lineRule="auto"/>
        <w:jc w:val="both"/>
        <w:rPr>
          <w:rFonts w:ascii="Constantia" w:hAnsi="Constantia"/>
          <w:sz w:val="24"/>
          <w:szCs w:val="24"/>
        </w:rPr>
      </w:pPr>
      <w:r w:rsidRPr="00F47584">
        <w:rPr>
          <w:rFonts w:ascii="Constantia" w:hAnsi="Constantia"/>
          <w:sz w:val="24"/>
          <w:szCs w:val="24"/>
        </w:rPr>
        <w:t>Date of last revision of the scale of pay</w:t>
      </w:r>
    </w:p>
    <w:p w:rsidR="00BD757E" w:rsidRPr="00F47584" w:rsidRDefault="00BD757E" w:rsidP="00BD757E">
      <w:pPr>
        <w:numPr>
          <w:ilvl w:val="2"/>
          <w:numId w:val="3"/>
        </w:numPr>
        <w:spacing w:line="276" w:lineRule="auto"/>
        <w:jc w:val="both"/>
        <w:rPr>
          <w:rFonts w:ascii="Constantia" w:hAnsi="Constantia"/>
          <w:sz w:val="24"/>
          <w:szCs w:val="24"/>
        </w:rPr>
      </w:pPr>
      <w:r w:rsidRPr="00F47584">
        <w:rPr>
          <w:rFonts w:ascii="Constantia" w:hAnsi="Constantia"/>
          <w:sz w:val="24"/>
          <w:szCs w:val="24"/>
        </w:rPr>
        <w:t>Whether governed by Central DA/ Industrial DA</w:t>
      </w:r>
    </w:p>
    <w:p w:rsidR="00BD757E" w:rsidRPr="00F47584" w:rsidRDefault="00BD757E" w:rsidP="00BD757E">
      <w:pPr>
        <w:numPr>
          <w:ilvl w:val="2"/>
          <w:numId w:val="3"/>
        </w:numPr>
        <w:spacing w:line="276" w:lineRule="auto"/>
        <w:jc w:val="both"/>
        <w:rPr>
          <w:rFonts w:ascii="Constantia" w:hAnsi="Constantia"/>
          <w:sz w:val="24"/>
          <w:szCs w:val="24"/>
        </w:rPr>
      </w:pPr>
      <w:r w:rsidRPr="00F47584">
        <w:rPr>
          <w:rFonts w:ascii="Constantia" w:hAnsi="Constantia"/>
          <w:sz w:val="24"/>
          <w:szCs w:val="24"/>
        </w:rPr>
        <w:t>Amount of Dearness Pay etc. admissible on the minimum/ maximum of the scale of pay</w:t>
      </w:r>
    </w:p>
    <w:p w:rsidR="00BD757E" w:rsidRPr="00F47584" w:rsidRDefault="00BD757E" w:rsidP="00BD757E">
      <w:pPr>
        <w:numPr>
          <w:ilvl w:val="3"/>
          <w:numId w:val="3"/>
        </w:numPr>
        <w:spacing w:line="276" w:lineRule="auto"/>
        <w:jc w:val="both"/>
        <w:rPr>
          <w:rFonts w:ascii="Constantia" w:hAnsi="Constantia"/>
          <w:sz w:val="24"/>
          <w:szCs w:val="24"/>
        </w:rPr>
      </w:pPr>
      <w:r w:rsidRPr="00F47584">
        <w:rPr>
          <w:rFonts w:ascii="Constantia" w:hAnsi="Constantia"/>
          <w:sz w:val="24"/>
          <w:szCs w:val="24"/>
        </w:rPr>
        <w:t xml:space="preserve">Dearness Pay </w:t>
      </w:r>
    </w:p>
    <w:p w:rsidR="00BD757E" w:rsidRPr="00F47584" w:rsidRDefault="00BD757E" w:rsidP="00BD757E">
      <w:pPr>
        <w:numPr>
          <w:ilvl w:val="3"/>
          <w:numId w:val="3"/>
        </w:numPr>
        <w:spacing w:line="276" w:lineRule="auto"/>
        <w:jc w:val="both"/>
        <w:rPr>
          <w:rFonts w:ascii="Constantia" w:hAnsi="Constantia"/>
          <w:sz w:val="24"/>
          <w:szCs w:val="24"/>
        </w:rPr>
      </w:pPr>
      <w:r w:rsidRPr="00F47584">
        <w:rPr>
          <w:rFonts w:ascii="Constantia" w:hAnsi="Constantia"/>
          <w:sz w:val="24"/>
          <w:szCs w:val="24"/>
        </w:rPr>
        <w:t>Dearness Allowance</w:t>
      </w:r>
    </w:p>
    <w:p w:rsidR="00BD757E" w:rsidRPr="00F47584" w:rsidRDefault="00BD757E" w:rsidP="00BD757E">
      <w:pPr>
        <w:numPr>
          <w:ilvl w:val="3"/>
          <w:numId w:val="3"/>
        </w:numPr>
        <w:spacing w:line="276" w:lineRule="auto"/>
        <w:jc w:val="both"/>
        <w:rPr>
          <w:rFonts w:ascii="Constantia" w:hAnsi="Constantia"/>
          <w:sz w:val="24"/>
          <w:szCs w:val="24"/>
        </w:rPr>
      </w:pPr>
      <w:r w:rsidRPr="00F47584">
        <w:rPr>
          <w:rFonts w:ascii="Constantia" w:hAnsi="Constantia"/>
          <w:sz w:val="24"/>
          <w:szCs w:val="24"/>
        </w:rPr>
        <w:t>Interim Relief</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ab/>
      </w:r>
      <w:r w:rsidRPr="00F47584">
        <w:rPr>
          <w:rFonts w:ascii="Constantia" w:hAnsi="Constantia"/>
          <w:sz w:val="24"/>
          <w:szCs w:val="24"/>
        </w:rPr>
        <w:tab/>
        <w:t>2.</w:t>
      </w:r>
      <w:r w:rsidRPr="00F47584">
        <w:rPr>
          <w:rFonts w:ascii="Constantia" w:hAnsi="Constantia"/>
          <w:sz w:val="24"/>
          <w:szCs w:val="24"/>
        </w:rPr>
        <w:tab/>
        <w:t xml:space="preserve">If the present post is not an analogous </w:t>
      </w:r>
      <w:proofErr w:type="gramStart"/>
      <w:r w:rsidRPr="00F47584">
        <w:rPr>
          <w:rFonts w:ascii="Constantia" w:hAnsi="Constantia"/>
          <w:sz w:val="24"/>
          <w:szCs w:val="24"/>
        </w:rPr>
        <w:t>one:-</w:t>
      </w:r>
      <w:proofErr w:type="gramEnd"/>
    </w:p>
    <w:p w:rsidR="00BD757E" w:rsidRPr="00F47584" w:rsidRDefault="00BD757E" w:rsidP="00BD757E">
      <w:pPr>
        <w:numPr>
          <w:ilvl w:val="1"/>
          <w:numId w:val="2"/>
        </w:numPr>
        <w:spacing w:line="276" w:lineRule="auto"/>
        <w:jc w:val="both"/>
        <w:rPr>
          <w:rFonts w:ascii="Constantia" w:hAnsi="Constantia"/>
          <w:sz w:val="24"/>
          <w:szCs w:val="24"/>
        </w:rPr>
      </w:pPr>
      <w:r w:rsidRPr="00F47584">
        <w:rPr>
          <w:rFonts w:ascii="Constantia" w:hAnsi="Constantia"/>
          <w:sz w:val="24"/>
          <w:szCs w:val="24"/>
        </w:rPr>
        <w:t>The date from which the post is held on regular basis and the Pay Band &amp; Grade pay attached thereto;</w:t>
      </w:r>
    </w:p>
    <w:p w:rsidR="00BD757E" w:rsidRPr="00F47584" w:rsidRDefault="00BD757E" w:rsidP="00BD757E">
      <w:pPr>
        <w:numPr>
          <w:ilvl w:val="1"/>
          <w:numId w:val="2"/>
        </w:numPr>
        <w:spacing w:line="276" w:lineRule="auto"/>
        <w:jc w:val="both"/>
        <w:rPr>
          <w:rFonts w:ascii="Constantia" w:hAnsi="Constantia"/>
          <w:sz w:val="24"/>
          <w:szCs w:val="24"/>
        </w:rPr>
      </w:pPr>
      <w:r w:rsidRPr="00F47584">
        <w:rPr>
          <w:rFonts w:ascii="Constantia" w:hAnsi="Constantia"/>
          <w:sz w:val="24"/>
          <w:szCs w:val="24"/>
        </w:rPr>
        <w:t>In the case of a candidate working in a non-Central Government office-</w:t>
      </w:r>
    </w:p>
    <w:p w:rsidR="00BD757E" w:rsidRPr="00F47584" w:rsidRDefault="00BD757E" w:rsidP="00BD757E">
      <w:pPr>
        <w:numPr>
          <w:ilvl w:val="2"/>
          <w:numId w:val="2"/>
        </w:numPr>
        <w:spacing w:line="276" w:lineRule="auto"/>
        <w:jc w:val="both"/>
        <w:rPr>
          <w:rFonts w:ascii="Constantia" w:hAnsi="Constantia"/>
          <w:sz w:val="24"/>
          <w:szCs w:val="24"/>
        </w:rPr>
      </w:pPr>
      <w:r w:rsidRPr="00F47584">
        <w:rPr>
          <w:rFonts w:ascii="Constantia" w:hAnsi="Constantia"/>
          <w:sz w:val="24"/>
          <w:szCs w:val="24"/>
        </w:rPr>
        <w:t xml:space="preserve">The full Pay Band &amp; Grade Pay / Pay Scale along with equivalent Pay Band/ Grade Pay in the Government. </w:t>
      </w:r>
    </w:p>
    <w:p w:rsidR="00BD757E" w:rsidRPr="00F47584" w:rsidRDefault="00BD757E" w:rsidP="00BD757E">
      <w:pPr>
        <w:numPr>
          <w:ilvl w:val="2"/>
          <w:numId w:val="2"/>
        </w:numPr>
        <w:spacing w:line="276" w:lineRule="auto"/>
        <w:jc w:val="both"/>
        <w:rPr>
          <w:rFonts w:ascii="Constantia" w:hAnsi="Constantia"/>
          <w:sz w:val="24"/>
          <w:szCs w:val="24"/>
        </w:rPr>
      </w:pPr>
      <w:r w:rsidRPr="00F47584">
        <w:rPr>
          <w:rFonts w:ascii="Constantia" w:hAnsi="Constantia"/>
          <w:sz w:val="24"/>
          <w:szCs w:val="24"/>
        </w:rPr>
        <w:t>Date of last revision of scale of pay</w:t>
      </w:r>
    </w:p>
    <w:p w:rsidR="00BD757E" w:rsidRPr="00F47584" w:rsidRDefault="00BD757E" w:rsidP="00BD757E">
      <w:pPr>
        <w:numPr>
          <w:ilvl w:val="2"/>
          <w:numId w:val="2"/>
        </w:numPr>
        <w:spacing w:line="276" w:lineRule="auto"/>
        <w:jc w:val="both"/>
        <w:rPr>
          <w:rFonts w:ascii="Constantia" w:hAnsi="Constantia"/>
          <w:sz w:val="24"/>
          <w:szCs w:val="24"/>
        </w:rPr>
      </w:pPr>
      <w:r w:rsidRPr="00F47584">
        <w:rPr>
          <w:rFonts w:ascii="Constantia" w:hAnsi="Constantia"/>
          <w:sz w:val="24"/>
          <w:szCs w:val="24"/>
        </w:rPr>
        <w:t>Whether governed by Central DA/ Industrial DA; and the amount of Dearness Pay, etc. admissible on the minimum/ maximum of the scale of pay</w:t>
      </w:r>
    </w:p>
    <w:p w:rsidR="00BD757E" w:rsidRPr="00F47584" w:rsidRDefault="00BD757E" w:rsidP="00BD757E">
      <w:pPr>
        <w:pStyle w:val="ListParagraph"/>
        <w:numPr>
          <w:ilvl w:val="0"/>
          <w:numId w:val="12"/>
        </w:numPr>
        <w:spacing w:line="276" w:lineRule="auto"/>
        <w:jc w:val="both"/>
        <w:rPr>
          <w:rFonts w:ascii="Constantia" w:hAnsi="Constantia"/>
          <w:sz w:val="24"/>
          <w:szCs w:val="24"/>
        </w:rPr>
      </w:pPr>
      <w:r w:rsidRPr="00F47584">
        <w:rPr>
          <w:rFonts w:ascii="Constantia" w:hAnsi="Constantia"/>
          <w:sz w:val="24"/>
          <w:szCs w:val="24"/>
        </w:rPr>
        <w:t>Dearness Pay</w:t>
      </w:r>
    </w:p>
    <w:p w:rsidR="00BD757E" w:rsidRPr="00F47584" w:rsidRDefault="00BD757E" w:rsidP="00BD757E">
      <w:pPr>
        <w:pStyle w:val="ListParagraph"/>
        <w:numPr>
          <w:ilvl w:val="0"/>
          <w:numId w:val="12"/>
        </w:numPr>
        <w:spacing w:line="276" w:lineRule="auto"/>
        <w:jc w:val="both"/>
        <w:rPr>
          <w:rFonts w:ascii="Constantia" w:hAnsi="Constantia"/>
          <w:sz w:val="24"/>
          <w:szCs w:val="24"/>
        </w:rPr>
      </w:pPr>
      <w:r w:rsidRPr="00F47584">
        <w:rPr>
          <w:rFonts w:ascii="Constantia" w:hAnsi="Constantia"/>
          <w:sz w:val="24"/>
          <w:szCs w:val="24"/>
        </w:rPr>
        <w:t>Dearness Allowance</w:t>
      </w:r>
    </w:p>
    <w:p w:rsidR="00BD757E" w:rsidRPr="00F47584" w:rsidRDefault="00BD757E" w:rsidP="00BD757E">
      <w:pPr>
        <w:pStyle w:val="ListParagraph"/>
        <w:numPr>
          <w:ilvl w:val="0"/>
          <w:numId w:val="12"/>
        </w:numPr>
        <w:spacing w:line="276" w:lineRule="auto"/>
        <w:jc w:val="both"/>
        <w:rPr>
          <w:rFonts w:ascii="Constantia" w:hAnsi="Constantia"/>
          <w:sz w:val="24"/>
          <w:szCs w:val="24"/>
        </w:rPr>
      </w:pPr>
      <w:r w:rsidRPr="00F47584">
        <w:rPr>
          <w:rFonts w:ascii="Constantia" w:hAnsi="Constantia"/>
          <w:sz w:val="24"/>
          <w:szCs w:val="24"/>
        </w:rPr>
        <w:t>Interim Relief</w:t>
      </w:r>
    </w:p>
    <w:p w:rsidR="00283589" w:rsidRDefault="00283589" w:rsidP="00BD757E">
      <w:pPr>
        <w:spacing w:line="276" w:lineRule="auto"/>
        <w:jc w:val="both"/>
        <w:rPr>
          <w:rFonts w:ascii="Constantia" w:hAnsi="Constantia"/>
          <w:sz w:val="24"/>
          <w:szCs w:val="24"/>
        </w:rPr>
      </w:pPr>
    </w:p>
    <w:p w:rsidR="00283589" w:rsidRDefault="00283589" w:rsidP="00BD757E">
      <w:pPr>
        <w:spacing w:line="276" w:lineRule="auto"/>
        <w:jc w:val="both"/>
        <w:rPr>
          <w:rFonts w:ascii="Constantia" w:hAnsi="Constantia"/>
          <w:sz w:val="24"/>
          <w:szCs w:val="24"/>
        </w:rPr>
      </w:pPr>
    </w:p>
    <w:p w:rsidR="00283589" w:rsidRDefault="00283589" w:rsidP="00BD757E">
      <w:pPr>
        <w:spacing w:line="276" w:lineRule="auto"/>
        <w:jc w:val="both"/>
        <w:rPr>
          <w:rFonts w:ascii="Constantia" w:hAnsi="Constantia"/>
          <w:sz w:val="24"/>
          <w:szCs w:val="24"/>
        </w:rPr>
      </w:pPr>
    </w:p>
    <w:p w:rsidR="00283589" w:rsidRDefault="00283589" w:rsidP="00BD757E">
      <w:pPr>
        <w:spacing w:line="276" w:lineRule="auto"/>
        <w:jc w:val="both"/>
        <w:rPr>
          <w:rFonts w:ascii="Constantia" w:hAnsi="Constantia"/>
          <w:sz w:val="24"/>
          <w:szCs w:val="24"/>
        </w:rPr>
      </w:pP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lastRenderedPageBreak/>
        <w:t>11.</w:t>
      </w:r>
      <w:r w:rsidRPr="00F47584">
        <w:rPr>
          <w:rFonts w:ascii="Constantia" w:hAnsi="Constantia"/>
          <w:sz w:val="24"/>
          <w:szCs w:val="24"/>
        </w:rPr>
        <w:tab/>
        <w:t>Details of Service</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 xml:space="preserve">- - - - - - - - - - - - - - - - - - - - - - - - - - - - - - - - - - - - - - - - - - - - - - - - - - - - - - - - - - - - - - - - </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Name of the post</w:t>
      </w:r>
      <w:r w:rsidRPr="00F47584">
        <w:rPr>
          <w:rFonts w:ascii="Constantia" w:hAnsi="Constantia"/>
          <w:sz w:val="24"/>
          <w:szCs w:val="24"/>
        </w:rPr>
        <w:tab/>
        <w:t>Employer</w:t>
      </w:r>
      <w:r w:rsidRPr="00F47584">
        <w:rPr>
          <w:rFonts w:ascii="Constantia" w:hAnsi="Constantia"/>
          <w:sz w:val="24"/>
          <w:szCs w:val="24"/>
        </w:rPr>
        <w:tab/>
        <w:t xml:space="preserve">    Duration</w:t>
      </w:r>
      <w:r w:rsidRPr="00F47584">
        <w:rPr>
          <w:rFonts w:ascii="Constantia" w:hAnsi="Constantia"/>
          <w:sz w:val="24"/>
          <w:szCs w:val="24"/>
        </w:rPr>
        <w:tab/>
        <w:t xml:space="preserve">       Scale of pay</w:t>
      </w:r>
      <w:r w:rsidRPr="00F47584">
        <w:rPr>
          <w:rFonts w:ascii="Constantia" w:hAnsi="Constantia"/>
          <w:sz w:val="24"/>
          <w:szCs w:val="24"/>
        </w:rPr>
        <w:tab/>
        <w:t>Nature of Duties</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t xml:space="preserve">- - - - - - - - -- - - </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t>From       To</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 xml:space="preserve">- - - - - - - - - - - - - - - - - - - - - - - - - - - - - - - - - - - - - - - - - - - - - - - - - - - - - - - - - - - - - - - - </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12.</w:t>
      </w:r>
      <w:r w:rsidRPr="00F47584">
        <w:rPr>
          <w:rFonts w:ascii="Constantia" w:hAnsi="Constantia"/>
          <w:sz w:val="24"/>
          <w:szCs w:val="24"/>
        </w:rPr>
        <w:tab/>
        <w:t>Experience in the required field of selection.</w:t>
      </w:r>
    </w:p>
    <w:p w:rsidR="00BD757E" w:rsidRPr="00F47584" w:rsidRDefault="00BD757E" w:rsidP="00BD757E">
      <w:pPr>
        <w:spacing w:line="276" w:lineRule="auto"/>
        <w:ind w:left="720" w:hanging="720"/>
        <w:jc w:val="both"/>
        <w:rPr>
          <w:rFonts w:ascii="Constantia" w:hAnsi="Constantia"/>
          <w:sz w:val="24"/>
          <w:szCs w:val="24"/>
        </w:rPr>
      </w:pPr>
      <w:r w:rsidRPr="00F47584">
        <w:rPr>
          <w:rFonts w:ascii="Constantia" w:hAnsi="Constantia"/>
          <w:sz w:val="24"/>
          <w:szCs w:val="24"/>
        </w:rPr>
        <w:tab/>
      </w:r>
      <w:proofErr w:type="gramStart"/>
      <w:r w:rsidRPr="00F47584">
        <w:rPr>
          <w:rFonts w:ascii="Constantia" w:hAnsi="Constantia"/>
          <w:sz w:val="24"/>
          <w:szCs w:val="24"/>
        </w:rPr>
        <w:t>Note :</w:t>
      </w:r>
      <w:proofErr w:type="gramEnd"/>
      <w:r w:rsidRPr="00F47584">
        <w:rPr>
          <w:rFonts w:ascii="Constantia" w:hAnsi="Constantia"/>
          <w:sz w:val="24"/>
          <w:szCs w:val="24"/>
        </w:rPr>
        <w:t xml:space="preserve"> Kindly furnish copies of published work highlighting achievements in the field of research/ development/ design/ planning or in the execution/ formulation of plans/ projects.</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13.</w:t>
      </w:r>
      <w:r w:rsidRPr="00F47584">
        <w:rPr>
          <w:rFonts w:ascii="Constantia" w:hAnsi="Constantia"/>
          <w:sz w:val="24"/>
          <w:szCs w:val="24"/>
        </w:rPr>
        <w:tab/>
        <w:t>Whether belongs to SC / ST</w:t>
      </w:r>
      <w:r w:rsidR="004B2FAB">
        <w:rPr>
          <w:rFonts w:ascii="Constantia" w:hAnsi="Constantia"/>
          <w:sz w:val="24"/>
          <w:szCs w:val="24"/>
        </w:rPr>
        <w:t>/OBC</w:t>
      </w:r>
      <w:r w:rsidRPr="00F47584">
        <w:rPr>
          <w:rFonts w:ascii="Constantia" w:hAnsi="Constantia"/>
          <w:sz w:val="24"/>
          <w:szCs w:val="24"/>
        </w:rPr>
        <w:t>.</w:t>
      </w:r>
    </w:p>
    <w:p w:rsidR="00BD757E" w:rsidRPr="00F47584" w:rsidRDefault="00BD757E" w:rsidP="00BD757E">
      <w:pPr>
        <w:spacing w:line="276" w:lineRule="auto"/>
        <w:jc w:val="both"/>
        <w:rPr>
          <w:rFonts w:ascii="Constantia" w:hAnsi="Constantia"/>
          <w:sz w:val="24"/>
          <w:szCs w:val="24"/>
        </w:rPr>
      </w:pPr>
      <w:r w:rsidRPr="00F47584">
        <w:rPr>
          <w:rFonts w:ascii="Constantia" w:hAnsi="Constantia"/>
          <w:sz w:val="24"/>
          <w:szCs w:val="24"/>
        </w:rPr>
        <w:t>1</w:t>
      </w:r>
      <w:r w:rsidR="001B7860">
        <w:rPr>
          <w:rFonts w:ascii="Constantia" w:hAnsi="Constantia"/>
          <w:sz w:val="24"/>
          <w:szCs w:val="24"/>
        </w:rPr>
        <w:t>4</w:t>
      </w:r>
      <w:r w:rsidRPr="00F47584">
        <w:rPr>
          <w:rFonts w:ascii="Constantia" w:hAnsi="Constantia"/>
          <w:sz w:val="24"/>
          <w:szCs w:val="24"/>
        </w:rPr>
        <w:t>.</w:t>
      </w:r>
      <w:r w:rsidRPr="00F47584">
        <w:rPr>
          <w:rFonts w:ascii="Constantia" w:hAnsi="Constantia"/>
          <w:sz w:val="24"/>
          <w:szCs w:val="24"/>
        </w:rPr>
        <w:tab/>
        <w:t>Any other relevant information.</w:t>
      </w:r>
    </w:p>
    <w:p w:rsidR="00F37B7B" w:rsidRDefault="00F37B7B" w:rsidP="00BD757E">
      <w:pPr>
        <w:spacing w:line="276" w:lineRule="auto"/>
        <w:rPr>
          <w:rFonts w:ascii="Constantia" w:hAnsi="Constantia"/>
          <w:sz w:val="24"/>
          <w:szCs w:val="24"/>
        </w:rPr>
      </w:pPr>
    </w:p>
    <w:p w:rsidR="00BD757E" w:rsidRPr="00F47584" w:rsidRDefault="00BD757E" w:rsidP="00BD757E">
      <w:pPr>
        <w:spacing w:line="276" w:lineRule="auto"/>
        <w:rPr>
          <w:rFonts w:ascii="Constantia" w:hAnsi="Constantia"/>
          <w:sz w:val="24"/>
          <w:szCs w:val="24"/>
        </w:rPr>
      </w:pPr>
      <w:proofErr w:type="gramStart"/>
      <w:r w:rsidRPr="00F47584">
        <w:rPr>
          <w:rFonts w:ascii="Constantia" w:hAnsi="Constantia"/>
          <w:sz w:val="24"/>
          <w:szCs w:val="24"/>
        </w:rPr>
        <w:t>Place :</w:t>
      </w:r>
      <w:proofErr w:type="gramEnd"/>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r>
      <w:r w:rsidRPr="00F47584">
        <w:rPr>
          <w:rFonts w:ascii="Constantia" w:hAnsi="Constantia"/>
          <w:sz w:val="24"/>
          <w:szCs w:val="24"/>
        </w:rPr>
        <w:tab/>
        <w:t xml:space="preserve">  (SIGNATURE OF THE CANDIDATE)</w:t>
      </w:r>
    </w:p>
    <w:p w:rsidR="00BD757E" w:rsidRPr="00F47584" w:rsidRDefault="00BD757E" w:rsidP="00BD757E">
      <w:pPr>
        <w:spacing w:line="276" w:lineRule="auto"/>
        <w:jc w:val="both"/>
        <w:rPr>
          <w:rFonts w:ascii="Constantia" w:hAnsi="Constantia"/>
          <w:sz w:val="24"/>
          <w:szCs w:val="24"/>
        </w:rPr>
      </w:pPr>
      <w:proofErr w:type="gramStart"/>
      <w:r w:rsidRPr="00F47584">
        <w:rPr>
          <w:rFonts w:ascii="Constantia" w:hAnsi="Constantia"/>
          <w:sz w:val="24"/>
          <w:szCs w:val="24"/>
        </w:rPr>
        <w:t>Date :</w:t>
      </w:r>
      <w:proofErr w:type="gramEnd"/>
    </w:p>
    <w:p w:rsidR="00BD757E" w:rsidRDefault="00BD757E" w:rsidP="00BD757E">
      <w:pPr>
        <w:pStyle w:val="Heading3"/>
        <w:spacing w:line="276" w:lineRule="auto"/>
        <w:rPr>
          <w:rFonts w:ascii="Constantia" w:hAnsi="Constantia"/>
          <w:szCs w:val="24"/>
        </w:rPr>
      </w:pPr>
      <w:r w:rsidRPr="00F47584">
        <w:rPr>
          <w:rFonts w:ascii="Constantia" w:hAnsi="Constantia"/>
          <w:szCs w:val="24"/>
        </w:rPr>
        <w:t>FOR OFFICIAL USE BY THE FOWARDING OFFICE</w:t>
      </w:r>
    </w:p>
    <w:p w:rsidR="00F37B7B" w:rsidRDefault="00F37B7B" w:rsidP="00F37B7B"/>
    <w:p w:rsidR="00F37B7B" w:rsidRPr="00F37B7B" w:rsidRDefault="00F37B7B" w:rsidP="00F37B7B"/>
    <w:p w:rsidR="00BD757E" w:rsidRDefault="00BD757E" w:rsidP="00BD757E">
      <w:pPr>
        <w:pStyle w:val="BodyText2"/>
        <w:spacing w:line="276" w:lineRule="auto"/>
        <w:rPr>
          <w:rFonts w:ascii="Constantia" w:hAnsi="Constantia"/>
          <w:szCs w:val="24"/>
        </w:rPr>
      </w:pPr>
      <w:r w:rsidRPr="00F47584">
        <w:rPr>
          <w:rFonts w:ascii="Constantia" w:hAnsi="Constantia"/>
          <w:szCs w:val="24"/>
        </w:rPr>
        <w:t>No.</w:t>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002D71B4" w:rsidRPr="00F47584">
        <w:rPr>
          <w:rFonts w:ascii="Constantia" w:hAnsi="Constantia"/>
          <w:szCs w:val="24"/>
        </w:rPr>
        <w:t>Date:</w:t>
      </w:r>
    </w:p>
    <w:p w:rsidR="00F37B7B" w:rsidRPr="00F47584" w:rsidRDefault="00F37B7B" w:rsidP="00BD757E">
      <w:pPr>
        <w:pStyle w:val="BodyText2"/>
        <w:spacing w:line="276" w:lineRule="auto"/>
        <w:rPr>
          <w:rFonts w:ascii="Constantia" w:hAnsi="Constantia"/>
          <w:szCs w:val="24"/>
        </w:rPr>
      </w:pPr>
    </w:p>
    <w:p w:rsidR="00F37B7B" w:rsidRDefault="00BD757E" w:rsidP="00BD757E">
      <w:pPr>
        <w:pStyle w:val="BodyText2"/>
        <w:spacing w:line="276" w:lineRule="auto"/>
        <w:rPr>
          <w:rFonts w:ascii="Constantia" w:hAnsi="Constantia"/>
          <w:szCs w:val="24"/>
        </w:rPr>
      </w:pPr>
      <w:r w:rsidRPr="00F47584">
        <w:rPr>
          <w:rFonts w:ascii="Constantia" w:hAnsi="Constantia"/>
          <w:szCs w:val="24"/>
        </w:rPr>
        <w:tab/>
        <w:t>The above entries have been verified from the records available i</w:t>
      </w:r>
      <w:r w:rsidR="00410400">
        <w:rPr>
          <w:rFonts w:ascii="Constantia" w:hAnsi="Constantia"/>
          <w:szCs w:val="24"/>
        </w:rPr>
        <w:t xml:space="preserve">n this office and found correct.  In the event of selection of candidate for the post of Senior Adviser or Adviser, he/ she will be relieved of </w:t>
      </w:r>
      <w:r w:rsidR="00640942">
        <w:rPr>
          <w:rFonts w:ascii="Constantia" w:hAnsi="Constantia"/>
          <w:szCs w:val="24"/>
        </w:rPr>
        <w:t xml:space="preserve">to join NITI Aayog for his/her new </w:t>
      </w:r>
      <w:r w:rsidR="00515516">
        <w:rPr>
          <w:rFonts w:ascii="Constantia" w:hAnsi="Constantia"/>
          <w:szCs w:val="24"/>
        </w:rPr>
        <w:t>assignment within</w:t>
      </w:r>
      <w:r w:rsidR="00640942">
        <w:rPr>
          <w:rFonts w:ascii="Constantia" w:hAnsi="Constantia"/>
          <w:szCs w:val="24"/>
        </w:rPr>
        <w:t xml:space="preserve"> 30 days</w:t>
      </w:r>
      <w:r w:rsidR="007658F2">
        <w:rPr>
          <w:rFonts w:ascii="Constantia" w:hAnsi="Constantia"/>
          <w:szCs w:val="24"/>
        </w:rPr>
        <w:t xml:space="preserve"> on </w:t>
      </w:r>
      <w:r w:rsidR="00382DBF">
        <w:rPr>
          <w:rFonts w:ascii="Constantia" w:hAnsi="Constantia"/>
          <w:szCs w:val="24"/>
        </w:rPr>
        <w:t xml:space="preserve">receipt </w:t>
      </w:r>
      <w:r w:rsidR="007658F2">
        <w:rPr>
          <w:rFonts w:ascii="Constantia" w:hAnsi="Constantia"/>
          <w:szCs w:val="24"/>
        </w:rPr>
        <w:t xml:space="preserve">of </w:t>
      </w:r>
      <w:r w:rsidR="008018CD">
        <w:rPr>
          <w:rFonts w:ascii="Constantia" w:hAnsi="Constantia"/>
          <w:szCs w:val="24"/>
        </w:rPr>
        <w:t xml:space="preserve">the </w:t>
      </w:r>
      <w:r w:rsidR="007658F2">
        <w:rPr>
          <w:rFonts w:ascii="Constantia" w:hAnsi="Constantia"/>
          <w:szCs w:val="24"/>
        </w:rPr>
        <w:t>communication from the NITI Aayog</w:t>
      </w:r>
      <w:r w:rsidR="00640942">
        <w:rPr>
          <w:rFonts w:ascii="Constantia" w:hAnsi="Constantia"/>
          <w:szCs w:val="24"/>
        </w:rPr>
        <w:t xml:space="preserve">. </w:t>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r w:rsidRPr="00F47584">
        <w:rPr>
          <w:rFonts w:ascii="Constantia" w:hAnsi="Constantia"/>
          <w:szCs w:val="24"/>
        </w:rPr>
        <w:tab/>
      </w:r>
    </w:p>
    <w:p w:rsidR="00515516" w:rsidRDefault="00515516" w:rsidP="00BD757E">
      <w:pPr>
        <w:pStyle w:val="BodyText2"/>
        <w:spacing w:line="276" w:lineRule="auto"/>
        <w:rPr>
          <w:rFonts w:ascii="Constantia" w:hAnsi="Constantia"/>
          <w:szCs w:val="24"/>
        </w:rPr>
      </w:pPr>
    </w:p>
    <w:p w:rsidR="00BD757E" w:rsidRPr="00F47584" w:rsidRDefault="00F37B7B" w:rsidP="00BD757E">
      <w:pPr>
        <w:pStyle w:val="BodyText2"/>
        <w:spacing w:line="276" w:lineRule="auto"/>
        <w:rPr>
          <w:rFonts w:ascii="Constantia" w:hAnsi="Constantia"/>
          <w:szCs w:val="24"/>
        </w:rPr>
      </w:pPr>
      <w:r>
        <w:rPr>
          <w:rFonts w:ascii="Constantia" w:hAnsi="Constantia"/>
          <w:szCs w:val="24"/>
        </w:rPr>
        <w:t xml:space="preserve"> </w:t>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r>
      <w:r w:rsidR="00BD757E" w:rsidRPr="00F47584">
        <w:rPr>
          <w:rFonts w:ascii="Constantia" w:hAnsi="Constantia"/>
          <w:szCs w:val="24"/>
        </w:rPr>
        <w:t>Signature:</w:t>
      </w:r>
    </w:p>
    <w:p w:rsidR="00BD757E" w:rsidRPr="00F47584" w:rsidRDefault="00BD757E" w:rsidP="00BD757E">
      <w:pPr>
        <w:spacing w:line="276" w:lineRule="auto"/>
        <w:ind w:left="6480"/>
        <w:jc w:val="both"/>
        <w:rPr>
          <w:rFonts w:ascii="Constantia" w:hAnsi="Constantia"/>
          <w:sz w:val="24"/>
          <w:szCs w:val="24"/>
        </w:rPr>
      </w:pPr>
      <w:proofErr w:type="gramStart"/>
      <w:r w:rsidRPr="00F47584">
        <w:rPr>
          <w:rFonts w:ascii="Constantia" w:hAnsi="Constantia"/>
          <w:sz w:val="24"/>
          <w:szCs w:val="24"/>
        </w:rPr>
        <w:t>Name :</w:t>
      </w:r>
      <w:proofErr w:type="gramEnd"/>
    </w:p>
    <w:p w:rsidR="00BD757E" w:rsidRPr="00F47584" w:rsidRDefault="00BD757E" w:rsidP="00BD757E">
      <w:pPr>
        <w:spacing w:line="276" w:lineRule="auto"/>
        <w:ind w:left="6480"/>
        <w:rPr>
          <w:rFonts w:ascii="Constantia" w:hAnsi="Constantia"/>
          <w:sz w:val="24"/>
          <w:szCs w:val="24"/>
        </w:rPr>
      </w:pPr>
      <w:r w:rsidRPr="00F47584">
        <w:rPr>
          <w:rFonts w:ascii="Constantia" w:hAnsi="Constantia"/>
          <w:sz w:val="24"/>
          <w:szCs w:val="24"/>
        </w:rPr>
        <w:t>Seal of the office:</w:t>
      </w:r>
      <w:r w:rsidRPr="00F47584">
        <w:rPr>
          <w:rFonts w:ascii="Constantia" w:hAnsi="Constantia"/>
          <w:sz w:val="24"/>
          <w:szCs w:val="24"/>
        </w:rPr>
        <w:tab/>
      </w:r>
      <w:r w:rsidRPr="00F47584">
        <w:rPr>
          <w:rFonts w:ascii="Constantia" w:hAnsi="Constantia"/>
          <w:sz w:val="24"/>
          <w:szCs w:val="24"/>
        </w:rPr>
        <w:tab/>
      </w:r>
    </w:p>
    <w:p w:rsidR="00BD757E" w:rsidRPr="00F47584" w:rsidRDefault="00BD757E" w:rsidP="00BD757E">
      <w:pPr>
        <w:spacing w:line="276" w:lineRule="auto"/>
        <w:jc w:val="center"/>
        <w:rPr>
          <w:rFonts w:ascii="Constantia" w:hAnsi="Constantia"/>
          <w:sz w:val="24"/>
          <w:szCs w:val="24"/>
        </w:rPr>
      </w:pPr>
    </w:p>
    <w:p w:rsidR="00BD757E" w:rsidRPr="00F47584" w:rsidRDefault="00BD757E" w:rsidP="00BD757E">
      <w:pPr>
        <w:spacing w:line="276" w:lineRule="auto"/>
        <w:jc w:val="center"/>
        <w:rPr>
          <w:rFonts w:ascii="Constantia" w:hAnsi="Constantia"/>
          <w:sz w:val="24"/>
          <w:szCs w:val="24"/>
        </w:rPr>
      </w:pPr>
    </w:p>
    <w:p w:rsidR="00BD757E" w:rsidRPr="00F47584" w:rsidRDefault="00BD757E" w:rsidP="00BD757E">
      <w:pPr>
        <w:spacing w:line="276" w:lineRule="auto"/>
        <w:jc w:val="center"/>
        <w:rPr>
          <w:rFonts w:ascii="Constantia" w:hAnsi="Constantia"/>
          <w:sz w:val="24"/>
          <w:szCs w:val="24"/>
        </w:rPr>
      </w:pPr>
    </w:p>
    <w:bookmarkEnd w:id="0"/>
    <w:p w:rsidR="00937C0D" w:rsidRDefault="00937C0D">
      <w:pPr>
        <w:spacing w:after="200" w:line="276" w:lineRule="auto"/>
        <w:rPr>
          <w:rFonts w:ascii="Constantia" w:hAnsi="Constantia"/>
          <w:sz w:val="24"/>
          <w:szCs w:val="24"/>
        </w:rPr>
      </w:pPr>
      <w:r>
        <w:rPr>
          <w:rFonts w:ascii="Constantia" w:hAnsi="Constantia"/>
          <w:sz w:val="24"/>
          <w:szCs w:val="24"/>
        </w:rPr>
        <w:br w:type="page"/>
      </w:r>
    </w:p>
    <w:p w:rsidR="00937C0D" w:rsidRPr="00F47584" w:rsidRDefault="00937C0D" w:rsidP="00BD757E">
      <w:pPr>
        <w:spacing w:line="276" w:lineRule="auto"/>
        <w:jc w:val="both"/>
        <w:rPr>
          <w:rFonts w:ascii="Constantia" w:hAnsi="Constantia"/>
          <w:sz w:val="24"/>
          <w:szCs w:val="24"/>
        </w:rPr>
      </w:pPr>
    </w:p>
    <w:p w:rsidR="00991DD4" w:rsidRDefault="00231E84" w:rsidP="00231E84">
      <w:pPr>
        <w:jc w:val="center"/>
        <w:rPr>
          <w:rFonts w:ascii="Constantia" w:hAnsi="Constantia"/>
          <w:b/>
          <w:sz w:val="22"/>
          <w:szCs w:val="22"/>
          <w:u w:val="single"/>
        </w:rPr>
      </w:pPr>
      <w:r w:rsidRPr="00AA7E59">
        <w:rPr>
          <w:rFonts w:ascii="Constantia" w:hAnsi="Constantia"/>
          <w:b/>
          <w:sz w:val="22"/>
          <w:szCs w:val="22"/>
          <w:u w:val="single"/>
        </w:rPr>
        <w:t>PROFORMA FOR SEEKING VIGILANCE CLEARANCE</w:t>
      </w:r>
      <w:r w:rsidR="00577FCA">
        <w:rPr>
          <w:rFonts w:ascii="Constantia" w:hAnsi="Constantia"/>
          <w:b/>
          <w:sz w:val="22"/>
          <w:szCs w:val="22"/>
          <w:u w:val="single"/>
        </w:rPr>
        <w:t xml:space="preserve"> </w:t>
      </w:r>
    </w:p>
    <w:p w:rsidR="00231E84" w:rsidRDefault="00577FCA" w:rsidP="00231E84">
      <w:pPr>
        <w:jc w:val="center"/>
        <w:rPr>
          <w:rFonts w:ascii="Constantia" w:hAnsi="Constantia"/>
          <w:b/>
          <w:i/>
          <w:sz w:val="22"/>
          <w:szCs w:val="22"/>
          <w:u w:val="single"/>
        </w:rPr>
      </w:pPr>
      <w:r>
        <w:rPr>
          <w:rFonts w:ascii="Constantia" w:hAnsi="Constantia"/>
          <w:b/>
          <w:i/>
          <w:sz w:val="22"/>
          <w:szCs w:val="22"/>
          <w:u w:val="single"/>
        </w:rPr>
        <w:t>(to be signed by CVO)</w:t>
      </w:r>
    </w:p>
    <w:p w:rsidR="00991DD4" w:rsidRPr="00577FCA" w:rsidRDefault="00991DD4" w:rsidP="00231E84">
      <w:pPr>
        <w:jc w:val="center"/>
        <w:rPr>
          <w:rFonts w:ascii="Constantia" w:hAnsi="Constantia"/>
          <w:b/>
          <w:i/>
          <w:sz w:val="22"/>
          <w:szCs w:val="22"/>
          <w:u w:val="single"/>
        </w:rPr>
      </w:pPr>
    </w:p>
    <w:p w:rsidR="00231E84" w:rsidRDefault="00231E84" w:rsidP="00231E84">
      <w:pPr>
        <w:jc w:val="center"/>
        <w:rPr>
          <w:rFonts w:ascii="Constantia" w:hAnsi="Constantia"/>
          <w:sz w:val="22"/>
          <w:szCs w:val="22"/>
        </w:rPr>
      </w:pPr>
      <w:r w:rsidRPr="00AA7E59">
        <w:rPr>
          <w:rFonts w:ascii="Constantia" w:hAnsi="Constantia"/>
          <w:sz w:val="22"/>
          <w:szCs w:val="22"/>
        </w:rPr>
        <w:t>Particulars in respect of the Officer for whom Vigilance Clearance is being obtained.</w:t>
      </w:r>
    </w:p>
    <w:p w:rsidR="00991DD4" w:rsidRPr="00AA7E59" w:rsidRDefault="00991DD4" w:rsidP="00231E84">
      <w:pPr>
        <w:jc w:val="center"/>
        <w:rPr>
          <w:rFonts w:ascii="Constantia" w:hAnsi="Constantia"/>
          <w:sz w:val="22"/>
          <w:szCs w:val="22"/>
        </w:rPr>
      </w:pPr>
    </w:p>
    <w:tbl>
      <w:tblPr>
        <w:tblStyle w:val="TableGrid"/>
        <w:tblW w:w="0" w:type="auto"/>
        <w:tblLayout w:type="fixed"/>
        <w:tblLook w:val="04A0" w:firstRow="1" w:lastRow="0" w:firstColumn="1" w:lastColumn="0" w:noHBand="0" w:noVBand="1"/>
      </w:tblPr>
      <w:tblGrid>
        <w:gridCol w:w="562"/>
        <w:gridCol w:w="2835"/>
        <w:gridCol w:w="2410"/>
        <w:gridCol w:w="1573"/>
        <w:gridCol w:w="898"/>
        <w:gridCol w:w="738"/>
      </w:tblGrid>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1.</w:t>
            </w:r>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Name of Officer</w:t>
            </w:r>
          </w:p>
        </w:tc>
        <w:tc>
          <w:tcPr>
            <w:tcW w:w="5619" w:type="dxa"/>
            <w:gridSpan w:val="4"/>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2.</w:t>
            </w:r>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Father’s Name</w:t>
            </w:r>
          </w:p>
        </w:tc>
        <w:tc>
          <w:tcPr>
            <w:tcW w:w="5619" w:type="dxa"/>
            <w:gridSpan w:val="4"/>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3.</w:t>
            </w:r>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Date of Birth</w:t>
            </w:r>
          </w:p>
        </w:tc>
        <w:tc>
          <w:tcPr>
            <w:tcW w:w="5619" w:type="dxa"/>
            <w:gridSpan w:val="4"/>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4.</w:t>
            </w:r>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Date of Retirement</w:t>
            </w:r>
          </w:p>
        </w:tc>
        <w:tc>
          <w:tcPr>
            <w:tcW w:w="5619" w:type="dxa"/>
            <w:gridSpan w:val="4"/>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5.</w:t>
            </w:r>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Date of entry into Service</w:t>
            </w:r>
          </w:p>
        </w:tc>
        <w:tc>
          <w:tcPr>
            <w:tcW w:w="5619" w:type="dxa"/>
            <w:gridSpan w:val="4"/>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6.</w:t>
            </w:r>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Service to which the officer belongs (Batch/Year/Cadre)</w:t>
            </w:r>
          </w:p>
        </w:tc>
        <w:tc>
          <w:tcPr>
            <w:tcW w:w="5619" w:type="dxa"/>
            <w:gridSpan w:val="4"/>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7.</w:t>
            </w:r>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Position held</w:t>
            </w:r>
          </w:p>
          <w:p w:rsidR="00231E84" w:rsidRPr="00AA7E59" w:rsidRDefault="00231E84" w:rsidP="00780062">
            <w:pPr>
              <w:jc w:val="both"/>
              <w:rPr>
                <w:rFonts w:ascii="Constantia" w:hAnsi="Constantia"/>
                <w:sz w:val="22"/>
                <w:lang w:val="en-US"/>
              </w:rPr>
            </w:pPr>
            <w:r w:rsidRPr="00AA7E59">
              <w:rPr>
                <w:rFonts w:ascii="Constantia" w:hAnsi="Constantia"/>
                <w:sz w:val="22"/>
                <w:lang w:val="en-US"/>
              </w:rPr>
              <w:t>(During the preceding ten years)</w:t>
            </w:r>
          </w:p>
        </w:tc>
        <w:tc>
          <w:tcPr>
            <w:tcW w:w="5619" w:type="dxa"/>
            <w:gridSpan w:val="4"/>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roofErr w:type="spellStart"/>
            <w:proofErr w:type="gramStart"/>
            <w:r w:rsidRPr="00AA7E59">
              <w:rPr>
                <w:rFonts w:ascii="Constantia" w:hAnsi="Constantia"/>
                <w:sz w:val="22"/>
                <w:lang w:val="en-US"/>
              </w:rPr>
              <w:t>Sl.No</w:t>
            </w:r>
            <w:proofErr w:type="spellEnd"/>
            <w:proofErr w:type="gramEnd"/>
          </w:p>
        </w:tc>
        <w:tc>
          <w:tcPr>
            <w:tcW w:w="2835"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 xml:space="preserve">Organization </w:t>
            </w:r>
          </w:p>
        </w:tc>
        <w:tc>
          <w:tcPr>
            <w:tcW w:w="2410"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Designation &amp; Place of Posting</w:t>
            </w:r>
          </w:p>
        </w:tc>
        <w:tc>
          <w:tcPr>
            <w:tcW w:w="1573" w:type="dxa"/>
          </w:tcPr>
          <w:p w:rsidR="00231E84" w:rsidRPr="00AA7E59" w:rsidRDefault="00231E84" w:rsidP="00780062">
            <w:pPr>
              <w:jc w:val="both"/>
              <w:rPr>
                <w:rFonts w:ascii="Constantia" w:hAnsi="Constantia"/>
                <w:sz w:val="22"/>
                <w:lang w:val="en-US"/>
              </w:rPr>
            </w:pPr>
            <w:proofErr w:type="spellStart"/>
            <w:proofErr w:type="gramStart"/>
            <w:r w:rsidRPr="00AA7E59">
              <w:rPr>
                <w:rFonts w:ascii="Constantia" w:hAnsi="Constantia"/>
                <w:sz w:val="22"/>
                <w:lang w:val="en-US"/>
              </w:rPr>
              <w:t>Admn</w:t>
            </w:r>
            <w:proofErr w:type="spellEnd"/>
            <w:r w:rsidRPr="00AA7E59">
              <w:rPr>
                <w:rFonts w:ascii="Constantia" w:hAnsi="Constantia"/>
                <w:sz w:val="22"/>
                <w:lang w:val="en-US"/>
              </w:rPr>
              <w:t>./</w:t>
            </w:r>
            <w:proofErr w:type="gramEnd"/>
            <w:r w:rsidRPr="00AA7E59">
              <w:rPr>
                <w:rFonts w:ascii="Constantia" w:hAnsi="Constantia"/>
                <w:sz w:val="22"/>
                <w:lang w:val="en-US"/>
              </w:rPr>
              <w:t>Nodal Ministry /Department</w:t>
            </w:r>
          </w:p>
        </w:tc>
        <w:tc>
          <w:tcPr>
            <w:tcW w:w="898"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From</w:t>
            </w:r>
          </w:p>
        </w:tc>
        <w:tc>
          <w:tcPr>
            <w:tcW w:w="738"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To</w:t>
            </w: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p>
        </w:tc>
        <w:tc>
          <w:tcPr>
            <w:tcW w:w="2835" w:type="dxa"/>
          </w:tcPr>
          <w:p w:rsidR="00231E84" w:rsidRPr="00AA7E59" w:rsidRDefault="00231E84" w:rsidP="00780062">
            <w:pPr>
              <w:jc w:val="both"/>
              <w:rPr>
                <w:rFonts w:ascii="Constantia" w:hAnsi="Constantia"/>
                <w:sz w:val="22"/>
                <w:lang w:val="en-US"/>
              </w:rPr>
            </w:pPr>
          </w:p>
        </w:tc>
        <w:tc>
          <w:tcPr>
            <w:tcW w:w="2410" w:type="dxa"/>
          </w:tcPr>
          <w:p w:rsidR="00231E84" w:rsidRPr="00AA7E59" w:rsidRDefault="00231E84" w:rsidP="00780062">
            <w:pPr>
              <w:jc w:val="both"/>
              <w:rPr>
                <w:rFonts w:ascii="Constantia" w:hAnsi="Constantia"/>
                <w:sz w:val="22"/>
                <w:lang w:val="en-US"/>
              </w:rPr>
            </w:pPr>
          </w:p>
        </w:tc>
        <w:tc>
          <w:tcPr>
            <w:tcW w:w="1573" w:type="dxa"/>
          </w:tcPr>
          <w:p w:rsidR="00231E84" w:rsidRPr="00AA7E59" w:rsidRDefault="00231E84" w:rsidP="00780062">
            <w:pPr>
              <w:jc w:val="both"/>
              <w:rPr>
                <w:rFonts w:ascii="Constantia" w:hAnsi="Constantia"/>
                <w:sz w:val="22"/>
                <w:lang w:val="en-US"/>
              </w:rPr>
            </w:pPr>
          </w:p>
        </w:tc>
        <w:tc>
          <w:tcPr>
            <w:tcW w:w="898" w:type="dxa"/>
          </w:tcPr>
          <w:p w:rsidR="00231E84" w:rsidRPr="00AA7E59" w:rsidRDefault="00231E84" w:rsidP="00780062">
            <w:pPr>
              <w:jc w:val="both"/>
              <w:rPr>
                <w:rFonts w:ascii="Constantia" w:hAnsi="Constantia"/>
                <w:sz w:val="22"/>
                <w:lang w:val="en-US"/>
              </w:rPr>
            </w:pPr>
          </w:p>
        </w:tc>
        <w:tc>
          <w:tcPr>
            <w:tcW w:w="738" w:type="dxa"/>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8.</w:t>
            </w:r>
          </w:p>
        </w:tc>
        <w:tc>
          <w:tcPr>
            <w:tcW w:w="5245" w:type="dxa"/>
            <w:gridSpan w:val="2"/>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Whether the office</w:t>
            </w:r>
            <w:r w:rsidR="00DC75D0">
              <w:rPr>
                <w:rFonts w:ascii="Constantia" w:hAnsi="Constantia"/>
                <w:sz w:val="22"/>
                <w:lang w:val="en-US"/>
              </w:rPr>
              <w:t>r</w:t>
            </w:r>
            <w:r w:rsidRPr="00AA7E59">
              <w:rPr>
                <w:rFonts w:ascii="Constantia" w:hAnsi="Constantia"/>
                <w:sz w:val="22"/>
                <w:lang w:val="en-US"/>
              </w:rPr>
              <w:t xml:space="preserve"> has been place</w:t>
            </w:r>
            <w:r w:rsidR="00DC75D0">
              <w:rPr>
                <w:rFonts w:ascii="Constantia" w:hAnsi="Constantia"/>
                <w:sz w:val="22"/>
                <w:lang w:val="en-US"/>
              </w:rPr>
              <w:t>d</w:t>
            </w:r>
            <w:r w:rsidRPr="00AA7E59">
              <w:rPr>
                <w:rFonts w:ascii="Constantia" w:hAnsi="Constantia"/>
                <w:sz w:val="22"/>
                <w:lang w:val="en-US"/>
              </w:rPr>
              <w:t xml:space="preserve"> on the agreed list or list of officers of doubtful integrity, </w:t>
            </w:r>
            <w:proofErr w:type="gramStart"/>
            <w:r w:rsidRPr="00AA7E59">
              <w:rPr>
                <w:rFonts w:ascii="Constantia" w:hAnsi="Constantia"/>
                <w:sz w:val="22"/>
                <w:lang w:val="en-US"/>
              </w:rPr>
              <w:t>If</w:t>
            </w:r>
            <w:proofErr w:type="gramEnd"/>
            <w:r w:rsidRPr="00AA7E59">
              <w:rPr>
                <w:rFonts w:ascii="Constantia" w:hAnsi="Constantia"/>
                <w:sz w:val="22"/>
                <w:lang w:val="en-US"/>
              </w:rPr>
              <w:t xml:space="preserve"> yes, full details to be given.</w:t>
            </w:r>
          </w:p>
        </w:tc>
        <w:tc>
          <w:tcPr>
            <w:tcW w:w="3209" w:type="dxa"/>
            <w:gridSpan w:val="3"/>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9.</w:t>
            </w:r>
          </w:p>
        </w:tc>
        <w:tc>
          <w:tcPr>
            <w:tcW w:w="5245" w:type="dxa"/>
            <w:gridSpan w:val="2"/>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Whether any allegation of misconduct involving vigilance angle was examined against the officer during the last 10 years and if so what result.</w:t>
            </w:r>
          </w:p>
        </w:tc>
        <w:tc>
          <w:tcPr>
            <w:tcW w:w="3209" w:type="dxa"/>
            <w:gridSpan w:val="3"/>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10.</w:t>
            </w:r>
          </w:p>
        </w:tc>
        <w:tc>
          <w:tcPr>
            <w:tcW w:w="5245" w:type="dxa"/>
            <w:gridSpan w:val="2"/>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 xml:space="preserve">Whether any punishment was awarded to the officer during the last 10 years.  If so, the date of imposition and details of the penalty. </w:t>
            </w:r>
          </w:p>
        </w:tc>
        <w:tc>
          <w:tcPr>
            <w:tcW w:w="3209" w:type="dxa"/>
            <w:gridSpan w:val="3"/>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11.</w:t>
            </w:r>
          </w:p>
        </w:tc>
        <w:tc>
          <w:tcPr>
            <w:tcW w:w="5245" w:type="dxa"/>
            <w:gridSpan w:val="2"/>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Is any Disciplinary / Criminal Proceedings / Charge Sheet pending against the officer.  [If so, details to be furnished – including reference no., if any, of the commission]</w:t>
            </w:r>
          </w:p>
        </w:tc>
        <w:tc>
          <w:tcPr>
            <w:tcW w:w="3209" w:type="dxa"/>
            <w:gridSpan w:val="3"/>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12.</w:t>
            </w:r>
          </w:p>
        </w:tc>
        <w:tc>
          <w:tcPr>
            <w:tcW w:w="5245" w:type="dxa"/>
            <w:gridSpan w:val="2"/>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Is any action contemplated against the officer as on date (if so, the details to be furnished)</w:t>
            </w:r>
          </w:p>
        </w:tc>
        <w:tc>
          <w:tcPr>
            <w:tcW w:w="3209" w:type="dxa"/>
            <w:gridSpan w:val="3"/>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13.</w:t>
            </w:r>
          </w:p>
        </w:tc>
        <w:tc>
          <w:tcPr>
            <w:tcW w:w="5245" w:type="dxa"/>
            <w:gridSpan w:val="2"/>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 xml:space="preserve">Reason </w:t>
            </w:r>
            <w:r w:rsidR="00284C1C">
              <w:rPr>
                <w:rFonts w:ascii="Constantia" w:hAnsi="Constantia"/>
                <w:sz w:val="22"/>
                <w:lang w:val="en-US"/>
              </w:rPr>
              <w:t>for</w:t>
            </w:r>
            <w:r w:rsidRPr="00AA7E59">
              <w:rPr>
                <w:rFonts w:ascii="Constantia" w:hAnsi="Constantia"/>
                <w:sz w:val="22"/>
                <w:lang w:val="en-US"/>
              </w:rPr>
              <w:t xml:space="preserve"> obtaining vigilance clearance</w:t>
            </w:r>
          </w:p>
        </w:tc>
        <w:tc>
          <w:tcPr>
            <w:tcW w:w="3209" w:type="dxa"/>
            <w:gridSpan w:val="3"/>
          </w:tcPr>
          <w:p w:rsidR="00231E84" w:rsidRPr="00AA7E59" w:rsidRDefault="00231E84" w:rsidP="00780062">
            <w:pPr>
              <w:jc w:val="both"/>
              <w:rPr>
                <w:rFonts w:ascii="Constantia" w:hAnsi="Constantia"/>
                <w:sz w:val="22"/>
                <w:lang w:val="en-US"/>
              </w:rPr>
            </w:pPr>
          </w:p>
        </w:tc>
      </w:tr>
      <w:tr w:rsidR="00231E84" w:rsidRPr="00AA7E59" w:rsidTr="00780062">
        <w:tc>
          <w:tcPr>
            <w:tcW w:w="562" w:type="dxa"/>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14.</w:t>
            </w:r>
          </w:p>
        </w:tc>
        <w:tc>
          <w:tcPr>
            <w:tcW w:w="5245" w:type="dxa"/>
            <w:gridSpan w:val="2"/>
          </w:tcPr>
          <w:p w:rsidR="00231E84" w:rsidRPr="00AA7E59" w:rsidRDefault="00231E84" w:rsidP="00780062">
            <w:pPr>
              <w:jc w:val="both"/>
              <w:rPr>
                <w:rFonts w:ascii="Constantia" w:hAnsi="Constantia"/>
                <w:sz w:val="22"/>
                <w:lang w:val="en-US"/>
              </w:rPr>
            </w:pPr>
            <w:r w:rsidRPr="00AA7E59">
              <w:rPr>
                <w:rFonts w:ascii="Constantia" w:hAnsi="Constantia"/>
                <w:sz w:val="22"/>
                <w:lang w:val="en-US"/>
              </w:rPr>
              <w:t>Whether IPR for the latest year has been submitted Year and Status (Yes/No).</w:t>
            </w:r>
          </w:p>
        </w:tc>
        <w:tc>
          <w:tcPr>
            <w:tcW w:w="3209" w:type="dxa"/>
            <w:gridSpan w:val="3"/>
          </w:tcPr>
          <w:p w:rsidR="00231E84" w:rsidRPr="00AA7E59" w:rsidRDefault="00231E84" w:rsidP="00780062">
            <w:pPr>
              <w:jc w:val="both"/>
              <w:rPr>
                <w:rFonts w:ascii="Constantia" w:hAnsi="Constantia"/>
                <w:sz w:val="22"/>
                <w:lang w:val="en-US"/>
              </w:rPr>
            </w:pPr>
          </w:p>
        </w:tc>
      </w:tr>
    </w:tbl>
    <w:p w:rsidR="00231E84" w:rsidRDefault="00231E84" w:rsidP="00231E84">
      <w:pPr>
        <w:jc w:val="both"/>
        <w:rPr>
          <w:rFonts w:ascii="Constantia" w:hAnsi="Constantia"/>
          <w:sz w:val="22"/>
          <w:szCs w:val="22"/>
        </w:rPr>
      </w:pPr>
    </w:p>
    <w:p w:rsidR="00231E84" w:rsidRPr="00AA7E59" w:rsidRDefault="00231E84" w:rsidP="00231E84">
      <w:pPr>
        <w:jc w:val="both"/>
        <w:rPr>
          <w:rFonts w:ascii="Constantia" w:hAnsi="Constantia"/>
          <w:sz w:val="22"/>
          <w:szCs w:val="22"/>
        </w:rPr>
      </w:pPr>
    </w:p>
    <w:p w:rsidR="00231E84" w:rsidRPr="00AA7E59" w:rsidRDefault="00231E84" w:rsidP="00231E84">
      <w:pPr>
        <w:ind w:firstLine="5954"/>
        <w:jc w:val="both"/>
        <w:rPr>
          <w:rFonts w:ascii="Constantia" w:hAnsi="Constantia"/>
          <w:sz w:val="22"/>
          <w:szCs w:val="22"/>
        </w:rPr>
      </w:pPr>
      <w:r w:rsidRPr="00AA7E59">
        <w:rPr>
          <w:rFonts w:ascii="Constantia" w:hAnsi="Constantia"/>
          <w:sz w:val="22"/>
          <w:szCs w:val="22"/>
        </w:rPr>
        <w:t>Signature</w:t>
      </w:r>
    </w:p>
    <w:p w:rsidR="00231E84" w:rsidRPr="00AA7E59" w:rsidRDefault="00231E84" w:rsidP="00231E84">
      <w:pPr>
        <w:ind w:firstLine="5954"/>
        <w:jc w:val="both"/>
        <w:rPr>
          <w:rFonts w:ascii="Constantia" w:hAnsi="Constantia"/>
          <w:sz w:val="22"/>
          <w:szCs w:val="22"/>
        </w:rPr>
      </w:pPr>
      <w:proofErr w:type="gramStart"/>
      <w:r w:rsidRPr="00AA7E59">
        <w:rPr>
          <w:rFonts w:ascii="Constantia" w:hAnsi="Constantia"/>
          <w:sz w:val="22"/>
          <w:szCs w:val="22"/>
        </w:rPr>
        <w:t>Designation</w:t>
      </w:r>
      <w:r w:rsidR="00577FCA">
        <w:rPr>
          <w:rFonts w:ascii="Constantia" w:hAnsi="Constantia"/>
          <w:sz w:val="22"/>
          <w:szCs w:val="22"/>
        </w:rPr>
        <w:t xml:space="preserve"> :</w:t>
      </w:r>
      <w:proofErr w:type="gramEnd"/>
      <w:r w:rsidR="00577FCA">
        <w:rPr>
          <w:rFonts w:ascii="Constantia" w:hAnsi="Constantia"/>
          <w:sz w:val="22"/>
          <w:szCs w:val="22"/>
        </w:rPr>
        <w:t xml:space="preserve"> Chief Vigilance Officer</w:t>
      </w:r>
    </w:p>
    <w:p w:rsidR="00231E84" w:rsidRPr="00AA7E59" w:rsidRDefault="00231E84" w:rsidP="00231E84">
      <w:pPr>
        <w:ind w:firstLine="5954"/>
        <w:jc w:val="both"/>
        <w:rPr>
          <w:rFonts w:ascii="Constantia" w:hAnsi="Constantia"/>
          <w:sz w:val="22"/>
          <w:szCs w:val="22"/>
        </w:rPr>
      </w:pPr>
      <w:r w:rsidRPr="00AA7E59">
        <w:rPr>
          <w:rFonts w:ascii="Constantia" w:hAnsi="Constantia"/>
          <w:sz w:val="22"/>
          <w:szCs w:val="22"/>
        </w:rPr>
        <w:t xml:space="preserve">Seal of the Officer </w:t>
      </w:r>
    </w:p>
    <w:p w:rsidR="00231E84" w:rsidRPr="00AA7E59" w:rsidRDefault="00231E84" w:rsidP="00231E84"/>
    <w:p w:rsidR="00231E84" w:rsidRDefault="00231E84" w:rsidP="00231E84">
      <w:pPr>
        <w:pStyle w:val="Heading5"/>
        <w:spacing w:line="276" w:lineRule="auto"/>
        <w:rPr>
          <w:rFonts w:ascii="Constantia" w:hAnsi="Constantia"/>
          <w:szCs w:val="24"/>
        </w:rPr>
      </w:pPr>
    </w:p>
    <w:p w:rsidR="00231E84" w:rsidRDefault="00231E84" w:rsidP="00231E84">
      <w:pPr>
        <w:pStyle w:val="Heading5"/>
        <w:spacing w:line="276" w:lineRule="auto"/>
        <w:rPr>
          <w:rFonts w:ascii="Constantia" w:hAnsi="Constantia"/>
          <w:szCs w:val="24"/>
        </w:rPr>
      </w:pPr>
    </w:p>
    <w:p w:rsidR="00231E84" w:rsidRDefault="00231E84" w:rsidP="00231E84">
      <w:pPr>
        <w:pStyle w:val="Heading5"/>
        <w:spacing w:line="276" w:lineRule="auto"/>
        <w:rPr>
          <w:rFonts w:ascii="Constantia" w:hAnsi="Constantia"/>
          <w:szCs w:val="24"/>
        </w:rPr>
      </w:pPr>
    </w:p>
    <w:p w:rsidR="00231E84" w:rsidRPr="00AA7E59" w:rsidRDefault="00231E84" w:rsidP="00231E84">
      <w:pPr>
        <w:pStyle w:val="Heading5"/>
        <w:spacing w:line="276" w:lineRule="auto"/>
        <w:rPr>
          <w:rFonts w:ascii="Constantia" w:hAnsi="Constantia"/>
          <w:szCs w:val="24"/>
        </w:rPr>
      </w:pPr>
      <w:r w:rsidRPr="00AA7E59">
        <w:rPr>
          <w:rFonts w:ascii="Constantia" w:hAnsi="Constantia"/>
          <w:szCs w:val="24"/>
        </w:rPr>
        <w:t>INTEGRITY CERTIFICATE</w:t>
      </w:r>
    </w:p>
    <w:p w:rsidR="00231E84" w:rsidRPr="00F47584" w:rsidRDefault="00231E84" w:rsidP="00231E84">
      <w:pPr>
        <w:spacing w:line="276" w:lineRule="auto"/>
        <w:jc w:val="center"/>
        <w:rPr>
          <w:rFonts w:ascii="Constantia" w:hAnsi="Constantia"/>
          <w:sz w:val="24"/>
          <w:szCs w:val="24"/>
        </w:rPr>
      </w:pPr>
    </w:p>
    <w:p w:rsidR="00231E84" w:rsidRPr="00F47584" w:rsidRDefault="00231E84" w:rsidP="00231E84">
      <w:pPr>
        <w:pStyle w:val="BodyText"/>
        <w:spacing w:line="276" w:lineRule="auto"/>
        <w:rPr>
          <w:rFonts w:ascii="Constantia" w:hAnsi="Constantia"/>
          <w:b w:val="0"/>
          <w:bCs w:val="0"/>
          <w:szCs w:val="24"/>
        </w:rPr>
      </w:pPr>
      <w:r w:rsidRPr="00F47584">
        <w:rPr>
          <w:rFonts w:ascii="Constantia" w:hAnsi="Constantia"/>
          <w:szCs w:val="24"/>
        </w:rPr>
        <w:tab/>
      </w:r>
      <w:r w:rsidRPr="00F47584">
        <w:rPr>
          <w:rFonts w:ascii="Constantia" w:hAnsi="Constantia"/>
          <w:b w:val="0"/>
          <w:bCs w:val="0"/>
          <w:szCs w:val="24"/>
        </w:rPr>
        <w:t>After scrutinizing Annual Confidential Reports of Dr./</w:t>
      </w:r>
      <w:r>
        <w:rPr>
          <w:rFonts w:ascii="Constantia" w:hAnsi="Constantia"/>
          <w:b w:val="0"/>
          <w:bCs w:val="0"/>
          <w:szCs w:val="24"/>
        </w:rPr>
        <w:t xml:space="preserve"> </w:t>
      </w:r>
      <w:r w:rsidRPr="00F47584">
        <w:rPr>
          <w:rFonts w:ascii="Constantia" w:hAnsi="Constantia"/>
          <w:b w:val="0"/>
          <w:bCs w:val="0"/>
          <w:szCs w:val="24"/>
        </w:rPr>
        <w:t>Shri/</w:t>
      </w:r>
      <w:r>
        <w:rPr>
          <w:rFonts w:ascii="Constantia" w:hAnsi="Constantia"/>
          <w:b w:val="0"/>
          <w:bCs w:val="0"/>
          <w:szCs w:val="24"/>
        </w:rPr>
        <w:t xml:space="preserve"> </w:t>
      </w:r>
      <w:r w:rsidRPr="00F47584">
        <w:rPr>
          <w:rFonts w:ascii="Constantia" w:hAnsi="Constantia"/>
          <w:b w:val="0"/>
          <w:bCs w:val="0"/>
          <w:szCs w:val="24"/>
        </w:rPr>
        <w:t xml:space="preserve">Smt./Ms. _____________________, _____________ who has applied for the post of </w:t>
      </w:r>
      <w:r>
        <w:rPr>
          <w:rFonts w:ascii="Constantia" w:hAnsi="Constantia"/>
          <w:b w:val="0"/>
          <w:bCs w:val="0"/>
          <w:szCs w:val="24"/>
        </w:rPr>
        <w:t xml:space="preserve">Senior </w:t>
      </w:r>
      <w:r w:rsidRPr="00F47584">
        <w:rPr>
          <w:rFonts w:ascii="Constantia" w:hAnsi="Constantia"/>
          <w:b w:val="0"/>
          <w:bCs w:val="0"/>
          <w:szCs w:val="24"/>
        </w:rPr>
        <w:t>Adviser</w:t>
      </w:r>
      <w:r>
        <w:rPr>
          <w:rFonts w:ascii="Constantia" w:hAnsi="Constantia"/>
          <w:b w:val="0"/>
          <w:bCs w:val="0"/>
          <w:szCs w:val="24"/>
        </w:rPr>
        <w:t xml:space="preserve"> / Adviser </w:t>
      </w:r>
      <w:r w:rsidRPr="00F47584">
        <w:rPr>
          <w:rFonts w:ascii="Constantia" w:hAnsi="Constantia"/>
          <w:b w:val="0"/>
          <w:bCs w:val="0"/>
          <w:szCs w:val="24"/>
        </w:rPr>
        <w:t>in the NITI Aayog on Deputation</w:t>
      </w:r>
      <w:r w:rsidR="00DA2D58">
        <w:rPr>
          <w:rFonts w:ascii="Constantia" w:hAnsi="Constantia"/>
          <w:b w:val="0"/>
          <w:bCs w:val="0"/>
          <w:szCs w:val="24"/>
        </w:rPr>
        <w:t xml:space="preserve"> </w:t>
      </w:r>
      <w:r w:rsidR="00CC5381">
        <w:rPr>
          <w:rFonts w:ascii="Constantia" w:hAnsi="Constantia"/>
          <w:b w:val="0"/>
          <w:bCs w:val="0"/>
          <w:szCs w:val="24"/>
        </w:rPr>
        <w:t>(ISTC)/Promotion</w:t>
      </w:r>
      <w:r w:rsidRPr="00F47584">
        <w:rPr>
          <w:rFonts w:ascii="Constantia" w:hAnsi="Constantia"/>
          <w:b w:val="0"/>
          <w:bCs w:val="0"/>
          <w:szCs w:val="24"/>
        </w:rPr>
        <w:t xml:space="preserve"> basis, it is certified that his/ her integrity is beyond doubt. </w:t>
      </w:r>
    </w:p>
    <w:p w:rsidR="00231E84" w:rsidRDefault="00231E84" w:rsidP="00231E84">
      <w:pPr>
        <w:spacing w:line="276" w:lineRule="auto"/>
        <w:jc w:val="both"/>
        <w:rPr>
          <w:rFonts w:ascii="Constantia" w:hAnsi="Constantia"/>
          <w:sz w:val="24"/>
          <w:szCs w:val="24"/>
        </w:rPr>
      </w:pPr>
    </w:p>
    <w:p w:rsidR="00DA2D58" w:rsidRPr="00F47584" w:rsidRDefault="00DA2D58" w:rsidP="00231E84">
      <w:pPr>
        <w:spacing w:line="276" w:lineRule="auto"/>
        <w:jc w:val="both"/>
        <w:rPr>
          <w:rFonts w:ascii="Constantia" w:hAnsi="Constantia"/>
          <w:sz w:val="24"/>
          <w:szCs w:val="24"/>
        </w:rPr>
      </w:pPr>
    </w:p>
    <w:p w:rsidR="00231E84" w:rsidRPr="00F47584" w:rsidRDefault="00231E84" w:rsidP="00231E84">
      <w:pPr>
        <w:spacing w:line="276" w:lineRule="auto"/>
        <w:jc w:val="right"/>
        <w:rPr>
          <w:rFonts w:ascii="Constantia" w:hAnsi="Constantia"/>
          <w:b/>
          <w:bCs/>
          <w:sz w:val="24"/>
          <w:szCs w:val="24"/>
        </w:rPr>
      </w:pPr>
      <w:r w:rsidRPr="00F47584">
        <w:rPr>
          <w:rFonts w:ascii="Constantia" w:hAnsi="Constantia"/>
          <w:b/>
          <w:bCs/>
          <w:sz w:val="24"/>
          <w:szCs w:val="24"/>
        </w:rPr>
        <w:t xml:space="preserve">[To be signed by an Officer of the rank of </w:t>
      </w:r>
    </w:p>
    <w:p w:rsidR="00231E84" w:rsidRPr="00F47584" w:rsidRDefault="00231E84" w:rsidP="00231E84">
      <w:pPr>
        <w:spacing w:line="276" w:lineRule="auto"/>
        <w:jc w:val="right"/>
        <w:rPr>
          <w:rFonts w:ascii="Constantia" w:hAnsi="Constantia"/>
          <w:b/>
          <w:bCs/>
          <w:sz w:val="24"/>
          <w:szCs w:val="24"/>
        </w:rPr>
      </w:pPr>
      <w:r w:rsidRPr="00F47584">
        <w:rPr>
          <w:rFonts w:ascii="Constantia" w:hAnsi="Constantia"/>
          <w:b/>
          <w:bCs/>
          <w:sz w:val="24"/>
          <w:szCs w:val="24"/>
        </w:rPr>
        <w:t>Deputy Secretary or above]</w:t>
      </w:r>
    </w:p>
    <w:p w:rsidR="00231E84" w:rsidRPr="00F47584" w:rsidRDefault="00231E84" w:rsidP="00231E84">
      <w:pPr>
        <w:spacing w:line="276" w:lineRule="auto"/>
        <w:jc w:val="right"/>
        <w:rPr>
          <w:rFonts w:ascii="Constantia" w:hAnsi="Constantia"/>
          <w:b/>
          <w:bCs/>
          <w:sz w:val="24"/>
          <w:szCs w:val="24"/>
        </w:rPr>
      </w:pPr>
      <w:r w:rsidRPr="00F47584">
        <w:rPr>
          <w:rFonts w:ascii="Constantia" w:hAnsi="Constantia"/>
          <w:b/>
          <w:bCs/>
          <w:sz w:val="24"/>
          <w:szCs w:val="24"/>
        </w:rPr>
        <w:t xml:space="preserve">Name &amp; Office </w:t>
      </w:r>
      <w:proofErr w:type="gramStart"/>
      <w:r w:rsidRPr="00F47584">
        <w:rPr>
          <w:rFonts w:ascii="Constantia" w:hAnsi="Constantia"/>
          <w:b/>
          <w:bCs/>
          <w:sz w:val="24"/>
          <w:szCs w:val="24"/>
        </w:rPr>
        <w:t>Seal :</w:t>
      </w:r>
      <w:proofErr w:type="gramEnd"/>
      <w:r w:rsidRPr="00F47584">
        <w:rPr>
          <w:rFonts w:ascii="Constantia" w:hAnsi="Constantia"/>
          <w:b/>
          <w:bCs/>
          <w:sz w:val="24"/>
          <w:szCs w:val="24"/>
        </w:rPr>
        <w:tab/>
      </w:r>
      <w:r w:rsidRPr="00F47584">
        <w:rPr>
          <w:rFonts w:ascii="Constantia" w:hAnsi="Constantia"/>
          <w:b/>
          <w:bCs/>
          <w:sz w:val="24"/>
          <w:szCs w:val="24"/>
        </w:rPr>
        <w:tab/>
      </w:r>
    </w:p>
    <w:p w:rsidR="00231E84" w:rsidRPr="00F47584" w:rsidRDefault="00231E84" w:rsidP="00231E84">
      <w:pPr>
        <w:spacing w:line="276" w:lineRule="auto"/>
        <w:jc w:val="right"/>
        <w:rPr>
          <w:rFonts w:ascii="Constantia" w:hAnsi="Constantia"/>
          <w:b/>
          <w:bCs/>
          <w:sz w:val="24"/>
          <w:szCs w:val="24"/>
        </w:rPr>
      </w:pPr>
      <w:proofErr w:type="gramStart"/>
      <w:r w:rsidRPr="00F47584">
        <w:rPr>
          <w:rFonts w:ascii="Constantia" w:hAnsi="Constantia"/>
          <w:b/>
          <w:bCs/>
          <w:sz w:val="24"/>
          <w:szCs w:val="24"/>
        </w:rPr>
        <w:t>Date :</w:t>
      </w:r>
      <w:proofErr w:type="gramEnd"/>
      <w:r w:rsidRPr="00F47584">
        <w:rPr>
          <w:rFonts w:ascii="Constantia" w:hAnsi="Constantia"/>
          <w:b/>
          <w:bCs/>
          <w:sz w:val="24"/>
          <w:szCs w:val="24"/>
        </w:rPr>
        <w:tab/>
      </w:r>
      <w:r w:rsidRPr="00F47584">
        <w:rPr>
          <w:rFonts w:ascii="Constantia" w:hAnsi="Constantia"/>
          <w:b/>
          <w:bCs/>
          <w:sz w:val="24"/>
          <w:szCs w:val="24"/>
        </w:rPr>
        <w:tab/>
      </w:r>
      <w:r w:rsidRPr="00F47584">
        <w:rPr>
          <w:rFonts w:ascii="Constantia" w:hAnsi="Constantia"/>
          <w:b/>
          <w:bCs/>
          <w:sz w:val="24"/>
          <w:szCs w:val="24"/>
        </w:rPr>
        <w:tab/>
      </w:r>
      <w:r w:rsidRPr="00F47584">
        <w:rPr>
          <w:rFonts w:ascii="Constantia" w:hAnsi="Constantia"/>
          <w:b/>
          <w:bCs/>
          <w:sz w:val="24"/>
          <w:szCs w:val="24"/>
        </w:rPr>
        <w:tab/>
      </w:r>
      <w:r w:rsidRPr="00F47584">
        <w:rPr>
          <w:rFonts w:ascii="Constantia" w:hAnsi="Constantia"/>
          <w:b/>
          <w:bCs/>
          <w:sz w:val="24"/>
          <w:szCs w:val="24"/>
        </w:rPr>
        <w:tab/>
      </w:r>
    </w:p>
    <w:p w:rsidR="00231E84" w:rsidRPr="00F47584" w:rsidRDefault="00231E84" w:rsidP="00231E84">
      <w:pPr>
        <w:pStyle w:val="Heading5"/>
        <w:spacing w:line="276" w:lineRule="auto"/>
        <w:rPr>
          <w:rFonts w:ascii="Constantia" w:hAnsi="Constantia"/>
          <w:b w:val="0"/>
          <w:bCs w:val="0"/>
          <w:szCs w:val="24"/>
        </w:rPr>
      </w:pPr>
    </w:p>
    <w:p w:rsidR="00231E84" w:rsidRPr="00F47584" w:rsidRDefault="00231E84" w:rsidP="00231E84">
      <w:pPr>
        <w:spacing w:line="276" w:lineRule="auto"/>
        <w:jc w:val="right"/>
        <w:rPr>
          <w:rFonts w:ascii="Constantia" w:hAnsi="Constantia"/>
          <w:b/>
          <w:bCs/>
          <w:sz w:val="24"/>
          <w:szCs w:val="24"/>
        </w:rPr>
      </w:pPr>
      <w:r w:rsidRPr="00F47584">
        <w:rPr>
          <w:rFonts w:ascii="Constantia" w:hAnsi="Constantia"/>
          <w:b/>
          <w:bCs/>
          <w:sz w:val="24"/>
          <w:szCs w:val="24"/>
        </w:rPr>
        <w:tab/>
      </w:r>
    </w:p>
    <w:p w:rsidR="00231E84" w:rsidRPr="00F47584" w:rsidRDefault="00231E84" w:rsidP="00231E84">
      <w:pPr>
        <w:pStyle w:val="Heading5"/>
        <w:spacing w:line="276" w:lineRule="auto"/>
        <w:rPr>
          <w:rFonts w:ascii="Constantia" w:hAnsi="Constantia"/>
          <w:szCs w:val="24"/>
        </w:rPr>
      </w:pPr>
    </w:p>
    <w:p w:rsidR="00231E84" w:rsidRPr="00F47584" w:rsidRDefault="00231E84" w:rsidP="00231E84">
      <w:pPr>
        <w:spacing w:line="276" w:lineRule="auto"/>
        <w:jc w:val="right"/>
        <w:rPr>
          <w:rFonts w:ascii="Constantia" w:hAnsi="Constantia"/>
          <w:b/>
          <w:bCs/>
          <w:sz w:val="24"/>
          <w:szCs w:val="24"/>
        </w:rPr>
      </w:pPr>
      <w:r w:rsidRPr="00F47584">
        <w:rPr>
          <w:rFonts w:ascii="Constantia" w:hAnsi="Constantia"/>
          <w:b/>
          <w:bCs/>
          <w:sz w:val="24"/>
          <w:szCs w:val="24"/>
        </w:rPr>
        <w:tab/>
      </w:r>
    </w:p>
    <w:p w:rsidR="00231E84" w:rsidRDefault="00231E84" w:rsidP="00231E84">
      <w:pPr>
        <w:pStyle w:val="Heading5"/>
        <w:spacing w:line="276" w:lineRule="auto"/>
        <w:rPr>
          <w:rFonts w:ascii="Constantia" w:hAnsi="Constantia"/>
          <w:szCs w:val="24"/>
        </w:rPr>
      </w:pPr>
    </w:p>
    <w:p w:rsidR="00231E84" w:rsidRPr="00F47584" w:rsidRDefault="00231E84" w:rsidP="00231E84">
      <w:pPr>
        <w:spacing w:line="276" w:lineRule="auto"/>
        <w:rPr>
          <w:rFonts w:ascii="Constantia" w:hAnsi="Constantia"/>
          <w:sz w:val="24"/>
          <w:szCs w:val="24"/>
        </w:rPr>
      </w:pPr>
      <w:r>
        <w:rPr>
          <w:rFonts w:ascii="Constantia" w:hAnsi="Constantia"/>
          <w:sz w:val="24"/>
          <w:szCs w:val="24"/>
        </w:rPr>
        <w:t xml:space="preserve"> </w:t>
      </w:r>
    </w:p>
    <w:p w:rsidR="00BD757E" w:rsidRPr="00F47584" w:rsidRDefault="00BD757E" w:rsidP="00BD757E">
      <w:pPr>
        <w:spacing w:line="276" w:lineRule="auto"/>
        <w:rPr>
          <w:rFonts w:ascii="Constantia" w:hAnsi="Constantia"/>
          <w:sz w:val="24"/>
          <w:szCs w:val="24"/>
        </w:rPr>
      </w:pPr>
    </w:p>
    <w:p w:rsidR="00B844D1" w:rsidRPr="00F47584" w:rsidRDefault="00231E84" w:rsidP="00B844D1">
      <w:pPr>
        <w:spacing w:line="276" w:lineRule="auto"/>
        <w:ind w:left="720"/>
        <w:jc w:val="center"/>
        <w:rPr>
          <w:rFonts w:ascii="Constantia" w:hAnsi="Constantia"/>
          <w:sz w:val="24"/>
          <w:szCs w:val="24"/>
        </w:rPr>
      </w:pPr>
      <w:bookmarkStart w:id="2" w:name="_Hlk510614857"/>
      <w:r>
        <w:rPr>
          <w:rFonts w:ascii="Constantia" w:hAnsi="Constantia"/>
          <w:sz w:val="24"/>
          <w:szCs w:val="24"/>
        </w:rPr>
        <w:t xml:space="preserve"> </w:t>
      </w:r>
    </w:p>
    <w:bookmarkEnd w:id="2"/>
    <w:p w:rsidR="002B46B7" w:rsidRDefault="002B46B7" w:rsidP="00FE2A89">
      <w:pPr>
        <w:spacing w:after="200" w:line="276" w:lineRule="auto"/>
        <w:rPr>
          <w:rFonts w:ascii="Constantia" w:hAnsi="Constantia"/>
        </w:rPr>
      </w:pPr>
    </w:p>
    <w:sectPr w:rsidR="002B46B7" w:rsidSect="00055FC8">
      <w:pgSz w:w="11909" w:h="16834" w:code="9"/>
      <w:pgMar w:top="426" w:right="1008" w:bottom="720"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308"/>
    <w:multiLevelType w:val="hybridMultilevel"/>
    <w:tmpl w:val="4CE43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CC2B58"/>
    <w:multiLevelType w:val="hybridMultilevel"/>
    <w:tmpl w:val="9F18F62E"/>
    <w:lvl w:ilvl="0" w:tplc="9014D286">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2D17B4"/>
    <w:multiLevelType w:val="hybridMultilevel"/>
    <w:tmpl w:val="15D28F38"/>
    <w:lvl w:ilvl="0" w:tplc="4574F0B6">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15:restartNumberingAfterBreak="0">
    <w:nsid w:val="15B87901"/>
    <w:multiLevelType w:val="hybridMultilevel"/>
    <w:tmpl w:val="A634CA9C"/>
    <w:lvl w:ilvl="0" w:tplc="63CE366E">
      <w:start w:val="1"/>
      <w:numFmt w:val="lowerRoman"/>
      <w:lvlText w:val="(%1)"/>
      <w:lvlJc w:val="left"/>
      <w:pPr>
        <w:ind w:left="1474" w:hanging="720"/>
      </w:pPr>
      <w:rPr>
        <w:rFonts w:hint="default"/>
      </w:rPr>
    </w:lvl>
    <w:lvl w:ilvl="1" w:tplc="40090019" w:tentative="1">
      <w:start w:val="1"/>
      <w:numFmt w:val="lowerLetter"/>
      <w:lvlText w:val="%2."/>
      <w:lvlJc w:val="left"/>
      <w:pPr>
        <w:ind w:left="1834" w:hanging="360"/>
      </w:pPr>
    </w:lvl>
    <w:lvl w:ilvl="2" w:tplc="4009001B" w:tentative="1">
      <w:start w:val="1"/>
      <w:numFmt w:val="lowerRoman"/>
      <w:lvlText w:val="%3."/>
      <w:lvlJc w:val="right"/>
      <w:pPr>
        <w:ind w:left="2554" w:hanging="180"/>
      </w:pPr>
    </w:lvl>
    <w:lvl w:ilvl="3" w:tplc="4009000F" w:tentative="1">
      <w:start w:val="1"/>
      <w:numFmt w:val="decimal"/>
      <w:lvlText w:val="%4."/>
      <w:lvlJc w:val="left"/>
      <w:pPr>
        <w:ind w:left="3274" w:hanging="360"/>
      </w:pPr>
    </w:lvl>
    <w:lvl w:ilvl="4" w:tplc="40090019" w:tentative="1">
      <w:start w:val="1"/>
      <w:numFmt w:val="lowerLetter"/>
      <w:lvlText w:val="%5."/>
      <w:lvlJc w:val="left"/>
      <w:pPr>
        <w:ind w:left="3994" w:hanging="360"/>
      </w:pPr>
    </w:lvl>
    <w:lvl w:ilvl="5" w:tplc="4009001B" w:tentative="1">
      <w:start w:val="1"/>
      <w:numFmt w:val="lowerRoman"/>
      <w:lvlText w:val="%6."/>
      <w:lvlJc w:val="right"/>
      <w:pPr>
        <w:ind w:left="4714" w:hanging="180"/>
      </w:pPr>
    </w:lvl>
    <w:lvl w:ilvl="6" w:tplc="4009000F" w:tentative="1">
      <w:start w:val="1"/>
      <w:numFmt w:val="decimal"/>
      <w:lvlText w:val="%7."/>
      <w:lvlJc w:val="left"/>
      <w:pPr>
        <w:ind w:left="5434" w:hanging="360"/>
      </w:pPr>
    </w:lvl>
    <w:lvl w:ilvl="7" w:tplc="40090019" w:tentative="1">
      <w:start w:val="1"/>
      <w:numFmt w:val="lowerLetter"/>
      <w:lvlText w:val="%8."/>
      <w:lvlJc w:val="left"/>
      <w:pPr>
        <w:ind w:left="6154" w:hanging="360"/>
      </w:pPr>
    </w:lvl>
    <w:lvl w:ilvl="8" w:tplc="4009001B" w:tentative="1">
      <w:start w:val="1"/>
      <w:numFmt w:val="lowerRoman"/>
      <w:lvlText w:val="%9."/>
      <w:lvlJc w:val="right"/>
      <w:pPr>
        <w:ind w:left="6874" w:hanging="180"/>
      </w:pPr>
    </w:lvl>
  </w:abstractNum>
  <w:abstractNum w:abstractNumId="4" w15:restartNumberingAfterBreak="0">
    <w:nsid w:val="1A6724A5"/>
    <w:multiLevelType w:val="hybridMultilevel"/>
    <w:tmpl w:val="AED81FAE"/>
    <w:lvl w:ilvl="0" w:tplc="E6FC091A">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A56891"/>
    <w:multiLevelType w:val="hybridMultilevel"/>
    <w:tmpl w:val="961AE66A"/>
    <w:lvl w:ilvl="0" w:tplc="E1621448">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3470F14"/>
    <w:multiLevelType w:val="hybridMultilevel"/>
    <w:tmpl w:val="FCE21C0E"/>
    <w:lvl w:ilvl="0" w:tplc="73D649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481D4B"/>
    <w:multiLevelType w:val="hybridMultilevel"/>
    <w:tmpl w:val="A29E2422"/>
    <w:lvl w:ilvl="0" w:tplc="3D5E9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5A4170"/>
    <w:multiLevelType w:val="hybridMultilevel"/>
    <w:tmpl w:val="37C6EEF8"/>
    <w:lvl w:ilvl="0" w:tplc="BBDA1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7429F"/>
    <w:multiLevelType w:val="hybridMultilevel"/>
    <w:tmpl w:val="450C4E32"/>
    <w:lvl w:ilvl="0" w:tplc="DFA2FEB2">
      <w:start w:val="1"/>
      <w:numFmt w:val="lowerRoman"/>
      <w:lvlText w:val="(%1)"/>
      <w:lvlJc w:val="left"/>
      <w:pPr>
        <w:tabs>
          <w:tab w:val="num" w:pos="1440"/>
        </w:tabs>
        <w:ind w:left="1440" w:hanging="720"/>
      </w:pPr>
      <w:rPr>
        <w:rFonts w:hint="default"/>
      </w:rPr>
    </w:lvl>
    <w:lvl w:ilvl="1" w:tplc="3088484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7FF386D"/>
    <w:multiLevelType w:val="hybridMultilevel"/>
    <w:tmpl w:val="950436F6"/>
    <w:lvl w:ilvl="0" w:tplc="7D966274">
      <w:start w:val="1"/>
      <w:numFmt w:val="lowerRoman"/>
      <w:lvlText w:val="(%1)"/>
      <w:lvlJc w:val="left"/>
      <w:pPr>
        <w:tabs>
          <w:tab w:val="num" w:pos="1440"/>
        </w:tabs>
        <w:ind w:left="144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710F89E">
      <w:start w:val="6"/>
      <w:numFmt w:val="decimal"/>
      <w:lvlText w:val="%2."/>
      <w:lvlJc w:val="left"/>
      <w:pPr>
        <w:tabs>
          <w:tab w:val="num" w:pos="2160"/>
        </w:tabs>
        <w:ind w:left="2160" w:hanging="720"/>
      </w:pPr>
      <w:rPr>
        <w:rFonts w:hint="default"/>
      </w:rPr>
    </w:lvl>
    <w:lvl w:ilvl="2" w:tplc="F468FAE6">
      <w:start w:val="1"/>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A154E15"/>
    <w:multiLevelType w:val="hybridMultilevel"/>
    <w:tmpl w:val="7B1A1D66"/>
    <w:lvl w:ilvl="0" w:tplc="9014D2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3E95EEC"/>
    <w:multiLevelType w:val="hybridMultilevel"/>
    <w:tmpl w:val="67360F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E151B"/>
    <w:multiLevelType w:val="hybridMultilevel"/>
    <w:tmpl w:val="EC60AEDA"/>
    <w:lvl w:ilvl="0" w:tplc="CAC44334">
      <w:start w:val="1"/>
      <w:numFmt w:val="lowerRoman"/>
      <w:lvlText w:val="(%1)"/>
      <w:lvlJc w:val="left"/>
      <w:pPr>
        <w:tabs>
          <w:tab w:val="num" w:pos="1800"/>
        </w:tabs>
        <w:ind w:left="1800" w:hanging="720"/>
      </w:pPr>
      <w:rPr>
        <w:rFonts w:hint="default"/>
      </w:rPr>
    </w:lvl>
    <w:lvl w:ilvl="1" w:tplc="648CD39A">
      <w:start w:val="1"/>
      <w:numFmt w:val="lowerLetter"/>
      <w:lvlText w:val="(%2)"/>
      <w:lvlJc w:val="left"/>
      <w:pPr>
        <w:tabs>
          <w:tab w:val="num" w:pos="1440"/>
        </w:tabs>
        <w:ind w:left="1440" w:hanging="360"/>
      </w:pPr>
      <w:rPr>
        <w:rFonts w:hint="default"/>
      </w:rPr>
    </w:lvl>
    <w:lvl w:ilvl="2" w:tplc="6F40791C">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FA2279"/>
    <w:multiLevelType w:val="hybridMultilevel"/>
    <w:tmpl w:val="5B0C5D46"/>
    <w:lvl w:ilvl="0" w:tplc="2C38BED0">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68AA"/>
    <w:multiLevelType w:val="hybridMultilevel"/>
    <w:tmpl w:val="B8623C9C"/>
    <w:lvl w:ilvl="0" w:tplc="A70CE4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7D6DF0"/>
    <w:multiLevelType w:val="hybridMultilevel"/>
    <w:tmpl w:val="864C83A0"/>
    <w:lvl w:ilvl="0" w:tplc="4009000F">
      <w:start w:val="1"/>
      <w:numFmt w:val="decimal"/>
      <w:lvlText w:val="%1."/>
      <w:lvlJc w:val="left"/>
      <w:pPr>
        <w:ind w:left="1061" w:hanging="360"/>
      </w:pPr>
      <w:rPr>
        <w:rFonts w:hint="default"/>
      </w:rPr>
    </w:lvl>
    <w:lvl w:ilvl="1" w:tplc="40090019" w:tentative="1">
      <w:start w:val="1"/>
      <w:numFmt w:val="lowerLetter"/>
      <w:lvlText w:val="%2."/>
      <w:lvlJc w:val="left"/>
      <w:pPr>
        <w:ind w:left="1781" w:hanging="360"/>
      </w:pPr>
    </w:lvl>
    <w:lvl w:ilvl="2" w:tplc="4009001B" w:tentative="1">
      <w:start w:val="1"/>
      <w:numFmt w:val="lowerRoman"/>
      <w:lvlText w:val="%3."/>
      <w:lvlJc w:val="right"/>
      <w:pPr>
        <w:ind w:left="2501" w:hanging="180"/>
      </w:pPr>
    </w:lvl>
    <w:lvl w:ilvl="3" w:tplc="4009000F" w:tentative="1">
      <w:start w:val="1"/>
      <w:numFmt w:val="decimal"/>
      <w:lvlText w:val="%4."/>
      <w:lvlJc w:val="left"/>
      <w:pPr>
        <w:ind w:left="3221" w:hanging="360"/>
      </w:pPr>
    </w:lvl>
    <w:lvl w:ilvl="4" w:tplc="40090019" w:tentative="1">
      <w:start w:val="1"/>
      <w:numFmt w:val="lowerLetter"/>
      <w:lvlText w:val="%5."/>
      <w:lvlJc w:val="left"/>
      <w:pPr>
        <w:ind w:left="3941" w:hanging="360"/>
      </w:pPr>
    </w:lvl>
    <w:lvl w:ilvl="5" w:tplc="4009001B" w:tentative="1">
      <w:start w:val="1"/>
      <w:numFmt w:val="lowerRoman"/>
      <w:lvlText w:val="%6."/>
      <w:lvlJc w:val="right"/>
      <w:pPr>
        <w:ind w:left="4661" w:hanging="180"/>
      </w:pPr>
    </w:lvl>
    <w:lvl w:ilvl="6" w:tplc="4009000F" w:tentative="1">
      <w:start w:val="1"/>
      <w:numFmt w:val="decimal"/>
      <w:lvlText w:val="%7."/>
      <w:lvlJc w:val="left"/>
      <w:pPr>
        <w:ind w:left="5381" w:hanging="360"/>
      </w:pPr>
    </w:lvl>
    <w:lvl w:ilvl="7" w:tplc="40090019" w:tentative="1">
      <w:start w:val="1"/>
      <w:numFmt w:val="lowerLetter"/>
      <w:lvlText w:val="%8."/>
      <w:lvlJc w:val="left"/>
      <w:pPr>
        <w:ind w:left="6101" w:hanging="360"/>
      </w:pPr>
    </w:lvl>
    <w:lvl w:ilvl="8" w:tplc="4009001B" w:tentative="1">
      <w:start w:val="1"/>
      <w:numFmt w:val="lowerRoman"/>
      <w:lvlText w:val="%9."/>
      <w:lvlJc w:val="right"/>
      <w:pPr>
        <w:ind w:left="6821" w:hanging="180"/>
      </w:pPr>
    </w:lvl>
  </w:abstractNum>
  <w:abstractNum w:abstractNumId="17" w15:restartNumberingAfterBreak="0">
    <w:nsid w:val="6639676E"/>
    <w:multiLevelType w:val="hybridMultilevel"/>
    <w:tmpl w:val="76AADFC6"/>
    <w:lvl w:ilvl="0" w:tplc="9014D2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7003290"/>
    <w:multiLevelType w:val="hybridMultilevel"/>
    <w:tmpl w:val="C58E833C"/>
    <w:lvl w:ilvl="0" w:tplc="0BCE3EBA">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7311EC0"/>
    <w:multiLevelType w:val="hybridMultilevel"/>
    <w:tmpl w:val="0AC0C29A"/>
    <w:lvl w:ilvl="0" w:tplc="3FBEB722">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86A0185"/>
    <w:multiLevelType w:val="hybridMultilevel"/>
    <w:tmpl w:val="FE9C39CE"/>
    <w:lvl w:ilvl="0" w:tplc="8E92EDA8">
      <w:start w:val="2"/>
      <w:numFmt w:val="decimal"/>
      <w:lvlText w:val="%1."/>
      <w:lvlJc w:val="left"/>
      <w:pPr>
        <w:tabs>
          <w:tab w:val="num" w:pos="2880"/>
        </w:tabs>
        <w:ind w:left="288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B0909BF"/>
    <w:multiLevelType w:val="hybridMultilevel"/>
    <w:tmpl w:val="3FD655D0"/>
    <w:lvl w:ilvl="0" w:tplc="9014D286">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5CC46524">
      <w:start w:val="1"/>
      <w:numFmt w:val="decimal"/>
      <w:lvlText w:val="%4."/>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4C14EC6"/>
    <w:multiLevelType w:val="hybridMultilevel"/>
    <w:tmpl w:val="AB823DBA"/>
    <w:lvl w:ilvl="0" w:tplc="CC8EE75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5FF0752"/>
    <w:multiLevelType w:val="hybridMultilevel"/>
    <w:tmpl w:val="0A2214A8"/>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79087389"/>
    <w:multiLevelType w:val="hybridMultilevel"/>
    <w:tmpl w:val="B538B2E0"/>
    <w:lvl w:ilvl="0" w:tplc="DBE2F73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9310CB1"/>
    <w:multiLevelType w:val="hybridMultilevel"/>
    <w:tmpl w:val="4072B44C"/>
    <w:lvl w:ilvl="0" w:tplc="6D4EB5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A765204"/>
    <w:multiLevelType w:val="hybridMultilevel"/>
    <w:tmpl w:val="BC0C93CA"/>
    <w:lvl w:ilvl="0" w:tplc="813E8B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9E4844"/>
    <w:multiLevelType w:val="hybridMultilevel"/>
    <w:tmpl w:val="B9FC6FD8"/>
    <w:lvl w:ilvl="0" w:tplc="3A7856E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1"/>
  </w:num>
  <w:num w:numId="3">
    <w:abstractNumId w:val="1"/>
  </w:num>
  <w:num w:numId="4">
    <w:abstractNumId w:val="4"/>
  </w:num>
  <w:num w:numId="5">
    <w:abstractNumId w:val="22"/>
  </w:num>
  <w:num w:numId="6">
    <w:abstractNumId w:val="19"/>
  </w:num>
  <w:num w:numId="7">
    <w:abstractNumId w:val="14"/>
  </w:num>
  <w:num w:numId="8">
    <w:abstractNumId w:val="24"/>
  </w:num>
  <w:num w:numId="9">
    <w:abstractNumId w:val="10"/>
  </w:num>
  <w:num w:numId="10">
    <w:abstractNumId w:val="18"/>
  </w:num>
  <w:num w:numId="11">
    <w:abstractNumId w:val="25"/>
  </w:num>
  <w:num w:numId="12">
    <w:abstractNumId w:val="23"/>
  </w:num>
  <w:num w:numId="13">
    <w:abstractNumId w:val="13"/>
  </w:num>
  <w:num w:numId="14">
    <w:abstractNumId w:val="2"/>
  </w:num>
  <w:num w:numId="15">
    <w:abstractNumId w:val="20"/>
  </w:num>
  <w:num w:numId="16">
    <w:abstractNumId w:val="3"/>
  </w:num>
  <w:num w:numId="17">
    <w:abstractNumId w:val="8"/>
  </w:num>
  <w:num w:numId="18">
    <w:abstractNumId w:val="15"/>
  </w:num>
  <w:num w:numId="19">
    <w:abstractNumId w:val="9"/>
  </w:num>
  <w:num w:numId="20">
    <w:abstractNumId w:val="27"/>
  </w:num>
  <w:num w:numId="21">
    <w:abstractNumId w:val="16"/>
  </w:num>
  <w:num w:numId="22">
    <w:abstractNumId w:val="0"/>
  </w:num>
  <w:num w:numId="23">
    <w:abstractNumId w:val="26"/>
  </w:num>
  <w:num w:numId="24">
    <w:abstractNumId w:val="12"/>
  </w:num>
  <w:num w:numId="25">
    <w:abstractNumId w:val="7"/>
  </w:num>
  <w:num w:numId="26">
    <w:abstractNumId w:val="17"/>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06"/>
    <w:rsid w:val="000160E2"/>
    <w:rsid w:val="000322B7"/>
    <w:rsid w:val="00041E3C"/>
    <w:rsid w:val="0004651E"/>
    <w:rsid w:val="00055FC8"/>
    <w:rsid w:val="00082978"/>
    <w:rsid w:val="00092CA6"/>
    <w:rsid w:val="000A688D"/>
    <w:rsid w:val="000B4631"/>
    <w:rsid w:val="000F0BAD"/>
    <w:rsid w:val="00113374"/>
    <w:rsid w:val="00117F12"/>
    <w:rsid w:val="001315AC"/>
    <w:rsid w:val="001375BB"/>
    <w:rsid w:val="00150711"/>
    <w:rsid w:val="00154EF6"/>
    <w:rsid w:val="00161F2A"/>
    <w:rsid w:val="001B3AF5"/>
    <w:rsid w:val="001B7860"/>
    <w:rsid w:val="001E6195"/>
    <w:rsid w:val="00227373"/>
    <w:rsid w:val="00231E84"/>
    <w:rsid w:val="0024620D"/>
    <w:rsid w:val="00247C1E"/>
    <w:rsid w:val="00247D70"/>
    <w:rsid w:val="002750D2"/>
    <w:rsid w:val="00283589"/>
    <w:rsid w:val="00284C1C"/>
    <w:rsid w:val="002B46B7"/>
    <w:rsid w:val="002B73DE"/>
    <w:rsid w:val="002C5146"/>
    <w:rsid w:val="002C61EB"/>
    <w:rsid w:val="002D71B4"/>
    <w:rsid w:val="002D7C8B"/>
    <w:rsid w:val="002E04DF"/>
    <w:rsid w:val="002E29D5"/>
    <w:rsid w:val="002F77B7"/>
    <w:rsid w:val="00354AEB"/>
    <w:rsid w:val="0036089C"/>
    <w:rsid w:val="003678D9"/>
    <w:rsid w:val="00382DBF"/>
    <w:rsid w:val="00396C93"/>
    <w:rsid w:val="003A5EF1"/>
    <w:rsid w:val="003C4481"/>
    <w:rsid w:val="003D05BD"/>
    <w:rsid w:val="003F39C7"/>
    <w:rsid w:val="00401155"/>
    <w:rsid w:val="00410400"/>
    <w:rsid w:val="00420ECC"/>
    <w:rsid w:val="004275B1"/>
    <w:rsid w:val="0042770D"/>
    <w:rsid w:val="00444FEC"/>
    <w:rsid w:val="00446410"/>
    <w:rsid w:val="004A598C"/>
    <w:rsid w:val="004B2FAB"/>
    <w:rsid w:val="004B3666"/>
    <w:rsid w:val="004D53F2"/>
    <w:rsid w:val="004D607E"/>
    <w:rsid w:val="00515516"/>
    <w:rsid w:val="005164F2"/>
    <w:rsid w:val="00524205"/>
    <w:rsid w:val="00525DC7"/>
    <w:rsid w:val="005269C7"/>
    <w:rsid w:val="00544E05"/>
    <w:rsid w:val="005457E1"/>
    <w:rsid w:val="0055641F"/>
    <w:rsid w:val="00575CEC"/>
    <w:rsid w:val="00577FCA"/>
    <w:rsid w:val="00591E24"/>
    <w:rsid w:val="0059376C"/>
    <w:rsid w:val="005A0E2F"/>
    <w:rsid w:val="005A6CEC"/>
    <w:rsid w:val="005B2BB7"/>
    <w:rsid w:val="005C30FC"/>
    <w:rsid w:val="005C3FF2"/>
    <w:rsid w:val="005F5114"/>
    <w:rsid w:val="005F645D"/>
    <w:rsid w:val="005F6F66"/>
    <w:rsid w:val="00611BCA"/>
    <w:rsid w:val="006145F9"/>
    <w:rsid w:val="00624727"/>
    <w:rsid w:val="0062796D"/>
    <w:rsid w:val="00640942"/>
    <w:rsid w:val="0064263E"/>
    <w:rsid w:val="006617F3"/>
    <w:rsid w:val="00691D24"/>
    <w:rsid w:val="006A1256"/>
    <w:rsid w:val="006A50B3"/>
    <w:rsid w:val="006C7A70"/>
    <w:rsid w:val="006D5491"/>
    <w:rsid w:val="006E19B6"/>
    <w:rsid w:val="006F1F9E"/>
    <w:rsid w:val="00714F71"/>
    <w:rsid w:val="00736A10"/>
    <w:rsid w:val="00743F78"/>
    <w:rsid w:val="007658F2"/>
    <w:rsid w:val="00780062"/>
    <w:rsid w:val="007955D2"/>
    <w:rsid w:val="007A0AB4"/>
    <w:rsid w:val="007A3832"/>
    <w:rsid w:val="007B11FE"/>
    <w:rsid w:val="007B157D"/>
    <w:rsid w:val="007D285F"/>
    <w:rsid w:val="007D4185"/>
    <w:rsid w:val="007D7E7B"/>
    <w:rsid w:val="008018CD"/>
    <w:rsid w:val="00803970"/>
    <w:rsid w:val="00833FD2"/>
    <w:rsid w:val="008537EB"/>
    <w:rsid w:val="00892926"/>
    <w:rsid w:val="0089496A"/>
    <w:rsid w:val="008E4E08"/>
    <w:rsid w:val="00900EBC"/>
    <w:rsid w:val="00910147"/>
    <w:rsid w:val="009175CB"/>
    <w:rsid w:val="0092364D"/>
    <w:rsid w:val="00924BFF"/>
    <w:rsid w:val="009251CD"/>
    <w:rsid w:val="0092626A"/>
    <w:rsid w:val="009345B2"/>
    <w:rsid w:val="00934AE0"/>
    <w:rsid w:val="00937C0D"/>
    <w:rsid w:val="009767BE"/>
    <w:rsid w:val="00991DD4"/>
    <w:rsid w:val="009B683A"/>
    <w:rsid w:val="00A01485"/>
    <w:rsid w:val="00A021AE"/>
    <w:rsid w:val="00A10EBF"/>
    <w:rsid w:val="00A111CE"/>
    <w:rsid w:val="00A22E18"/>
    <w:rsid w:val="00A34E13"/>
    <w:rsid w:val="00A535DF"/>
    <w:rsid w:val="00A57149"/>
    <w:rsid w:val="00A92125"/>
    <w:rsid w:val="00A942DA"/>
    <w:rsid w:val="00AA0832"/>
    <w:rsid w:val="00AA76F8"/>
    <w:rsid w:val="00AA7F4A"/>
    <w:rsid w:val="00AB27B7"/>
    <w:rsid w:val="00AC35BB"/>
    <w:rsid w:val="00AD371B"/>
    <w:rsid w:val="00AF4A49"/>
    <w:rsid w:val="00AF6897"/>
    <w:rsid w:val="00B03E44"/>
    <w:rsid w:val="00B25B4B"/>
    <w:rsid w:val="00B27EAD"/>
    <w:rsid w:val="00B40A75"/>
    <w:rsid w:val="00B45C10"/>
    <w:rsid w:val="00B50589"/>
    <w:rsid w:val="00B74CA6"/>
    <w:rsid w:val="00B844D1"/>
    <w:rsid w:val="00B924A4"/>
    <w:rsid w:val="00B96D8C"/>
    <w:rsid w:val="00BA0DF2"/>
    <w:rsid w:val="00BD0E68"/>
    <w:rsid w:val="00BD757E"/>
    <w:rsid w:val="00BE2B1A"/>
    <w:rsid w:val="00C42508"/>
    <w:rsid w:val="00C47015"/>
    <w:rsid w:val="00C6101B"/>
    <w:rsid w:val="00C70811"/>
    <w:rsid w:val="00C74142"/>
    <w:rsid w:val="00C906CE"/>
    <w:rsid w:val="00C90E94"/>
    <w:rsid w:val="00CA2C5A"/>
    <w:rsid w:val="00CA70E8"/>
    <w:rsid w:val="00CB124B"/>
    <w:rsid w:val="00CB1C09"/>
    <w:rsid w:val="00CB7051"/>
    <w:rsid w:val="00CB7B4C"/>
    <w:rsid w:val="00CC0519"/>
    <w:rsid w:val="00CC5381"/>
    <w:rsid w:val="00CC7996"/>
    <w:rsid w:val="00CD3EDB"/>
    <w:rsid w:val="00CE2C13"/>
    <w:rsid w:val="00CE3B76"/>
    <w:rsid w:val="00D02FB2"/>
    <w:rsid w:val="00D05F7B"/>
    <w:rsid w:val="00D26B06"/>
    <w:rsid w:val="00D42D2D"/>
    <w:rsid w:val="00D443B1"/>
    <w:rsid w:val="00D51CEB"/>
    <w:rsid w:val="00D53174"/>
    <w:rsid w:val="00D54022"/>
    <w:rsid w:val="00D639E6"/>
    <w:rsid w:val="00D63DEA"/>
    <w:rsid w:val="00D756EB"/>
    <w:rsid w:val="00D84A36"/>
    <w:rsid w:val="00D850A4"/>
    <w:rsid w:val="00DA2D58"/>
    <w:rsid w:val="00DB38A2"/>
    <w:rsid w:val="00DB4418"/>
    <w:rsid w:val="00DC75D0"/>
    <w:rsid w:val="00DD364A"/>
    <w:rsid w:val="00DE650B"/>
    <w:rsid w:val="00E008C3"/>
    <w:rsid w:val="00E335FC"/>
    <w:rsid w:val="00E34E34"/>
    <w:rsid w:val="00E41F1D"/>
    <w:rsid w:val="00E475FA"/>
    <w:rsid w:val="00E522D4"/>
    <w:rsid w:val="00E62F89"/>
    <w:rsid w:val="00E83E44"/>
    <w:rsid w:val="00EA42E5"/>
    <w:rsid w:val="00EE5034"/>
    <w:rsid w:val="00EF7780"/>
    <w:rsid w:val="00F15DDE"/>
    <w:rsid w:val="00F349B7"/>
    <w:rsid w:val="00F37B7B"/>
    <w:rsid w:val="00F46CE9"/>
    <w:rsid w:val="00F47289"/>
    <w:rsid w:val="00F47584"/>
    <w:rsid w:val="00F520CC"/>
    <w:rsid w:val="00F60951"/>
    <w:rsid w:val="00F669A1"/>
    <w:rsid w:val="00F66F09"/>
    <w:rsid w:val="00F91B5A"/>
    <w:rsid w:val="00FA1B54"/>
    <w:rsid w:val="00FB4DD0"/>
    <w:rsid w:val="00FD39E9"/>
    <w:rsid w:val="00FE2A89"/>
    <w:rsid w:val="00FE64CA"/>
    <w:rsid w:val="00FE6786"/>
    <w:rsid w:val="00FF3707"/>
    <w:rsid w:val="00FF450C"/>
    <w:rsid w:val="00FF5F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49460-BFD1-4AD0-B761-912E465C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1CD"/>
    <w:pPr>
      <w:spacing w:after="0" w:line="240" w:lineRule="auto"/>
    </w:pPr>
    <w:rPr>
      <w:rFonts w:ascii="Times New Roman" w:eastAsia="Times New Roman" w:hAnsi="Times New Roman" w:cs="Times New Roman"/>
      <w:sz w:val="20"/>
      <w:lang w:bidi="ar-SA"/>
    </w:rPr>
  </w:style>
  <w:style w:type="paragraph" w:styleId="Heading3">
    <w:name w:val="heading 3"/>
    <w:basedOn w:val="Normal"/>
    <w:next w:val="Normal"/>
    <w:link w:val="Heading3Char"/>
    <w:qFormat/>
    <w:rsid w:val="009251CD"/>
    <w:pPr>
      <w:keepNext/>
      <w:jc w:val="center"/>
      <w:outlineLvl w:val="2"/>
    </w:pPr>
    <w:rPr>
      <w:sz w:val="24"/>
    </w:rPr>
  </w:style>
  <w:style w:type="paragraph" w:styleId="Heading4">
    <w:name w:val="heading 4"/>
    <w:basedOn w:val="Normal"/>
    <w:next w:val="Normal"/>
    <w:link w:val="Heading4Char"/>
    <w:uiPriority w:val="9"/>
    <w:semiHidden/>
    <w:unhideWhenUsed/>
    <w:qFormat/>
    <w:rsid w:val="00B505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251CD"/>
    <w:pPr>
      <w:keepNext/>
      <w:jc w:val="center"/>
      <w:outlineLvl w:val="4"/>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51CD"/>
    <w:rPr>
      <w:rFonts w:ascii="Times New Roman" w:eastAsia="Times New Roman" w:hAnsi="Times New Roman" w:cs="Times New Roman"/>
      <w:sz w:val="24"/>
      <w:lang w:bidi="ar-SA"/>
    </w:rPr>
  </w:style>
  <w:style w:type="character" w:customStyle="1" w:styleId="Heading5Char">
    <w:name w:val="Heading 5 Char"/>
    <w:basedOn w:val="DefaultParagraphFont"/>
    <w:link w:val="Heading5"/>
    <w:rsid w:val="009251CD"/>
    <w:rPr>
      <w:rFonts w:ascii="Times New Roman" w:eastAsia="Times New Roman" w:hAnsi="Times New Roman" w:cs="Times New Roman"/>
      <w:b/>
      <w:bCs/>
      <w:sz w:val="24"/>
      <w:u w:val="single"/>
      <w:lang w:bidi="ar-SA"/>
    </w:rPr>
  </w:style>
  <w:style w:type="paragraph" w:styleId="BodyText">
    <w:name w:val="Body Text"/>
    <w:basedOn w:val="Normal"/>
    <w:link w:val="BodyTextChar"/>
    <w:semiHidden/>
    <w:rsid w:val="009251CD"/>
    <w:pPr>
      <w:jc w:val="both"/>
    </w:pPr>
    <w:rPr>
      <w:b/>
      <w:bCs/>
      <w:sz w:val="24"/>
    </w:rPr>
  </w:style>
  <w:style w:type="character" w:customStyle="1" w:styleId="BodyTextChar">
    <w:name w:val="Body Text Char"/>
    <w:basedOn w:val="DefaultParagraphFont"/>
    <w:link w:val="BodyText"/>
    <w:semiHidden/>
    <w:rsid w:val="009251CD"/>
    <w:rPr>
      <w:rFonts w:ascii="Times New Roman" w:eastAsia="Times New Roman" w:hAnsi="Times New Roman" w:cs="Times New Roman"/>
      <w:b/>
      <w:bCs/>
      <w:sz w:val="24"/>
      <w:lang w:bidi="ar-SA"/>
    </w:rPr>
  </w:style>
  <w:style w:type="paragraph" w:styleId="BodyTextIndent">
    <w:name w:val="Body Text Indent"/>
    <w:basedOn w:val="Normal"/>
    <w:link w:val="BodyTextIndentChar"/>
    <w:semiHidden/>
    <w:rsid w:val="009251CD"/>
    <w:pPr>
      <w:ind w:left="720"/>
      <w:jc w:val="both"/>
    </w:pPr>
    <w:rPr>
      <w:b/>
      <w:bCs/>
      <w:sz w:val="24"/>
    </w:rPr>
  </w:style>
  <w:style w:type="character" w:customStyle="1" w:styleId="BodyTextIndentChar">
    <w:name w:val="Body Text Indent Char"/>
    <w:basedOn w:val="DefaultParagraphFont"/>
    <w:link w:val="BodyTextIndent"/>
    <w:semiHidden/>
    <w:rsid w:val="009251CD"/>
    <w:rPr>
      <w:rFonts w:ascii="Times New Roman" w:eastAsia="Times New Roman" w:hAnsi="Times New Roman" w:cs="Times New Roman"/>
      <w:b/>
      <w:bCs/>
      <w:sz w:val="24"/>
      <w:lang w:bidi="ar-SA"/>
    </w:rPr>
  </w:style>
  <w:style w:type="paragraph" w:styleId="Title">
    <w:name w:val="Title"/>
    <w:basedOn w:val="Normal"/>
    <w:link w:val="TitleChar"/>
    <w:qFormat/>
    <w:rsid w:val="009251CD"/>
    <w:pPr>
      <w:jc w:val="center"/>
    </w:pPr>
    <w:rPr>
      <w:b/>
      <w:bCs/>
      <w:sz w:val="24"/>
      <w:u w:val="single"/>
    </w:rPr>
  </w:style>
  <w:style w:type="character" w:customStyle="1" w:styleId="TitleChar">
    <w:name w:val="Title Char"/>
    <w:basedOn w:val="DefaultParagraphFont"/>
    <w:link w:val="Title"/>
    <w:rsid w:val="009251CD"/>
    <w:rPr>
      <w:rFonts w:ascii="Times New Roman" w:eastAsia="Times New Roman" w:hAnsi="Times New Roman" w:cs="Times New Roman"/>
      <w:b/>
      <w:bCs/>
      <w:sz w:val="24"/>
      <w:u w:val="single"/>
      <w:lang w:bidi="ar-SA"/>
    </w:rPr>
  </w:style>
  <w:style w:type="paragraph" w:styleId="BodyText2">
    <w:name w:val="Body Text 2"/>
    <w:basedOn w:val="Normal"/>
    <w:link w:val="BodyText2Char"/>
    <w:semiHidden/>
    <w:rsid w:val="009251CD"/>
    <w:pPr>
      <w:jc w:val="both"/>
    </w:pPr>
    <w:rPr>
      <w:sz w:val="24"/>
    </w:rPr>
  </w:style>
  <w:style w:type="character" w:customStyle="1" w:styleId="BodyText2Char">
    <w:name w:val="Body Text 2 Char"/>
    <w:basedOn w:val="DefaultParagraphFont"/>
    <w:link w:val="BodyText2"/>
    <w:semiHidden/>
    <w:rsid w:val="009251CD"/>
    <w:rPr>
      <w:rFonts w:ascii="Times New Roman" w:eastAsia="Times New Roman" w:hAnsi="Times New Roman" w:cs="Times New Roman"/>
      <w:sz w:val="24"/>
      <w:lang w:bidi="ar-SA"/>
    </w:rPr>
  </w:style>
  <w:style w:type="paragraph" w:styleId="ListParagraph">
    <w:name w:val="List Paragraph"/>
    <w:basedOn w:val="Normal"/>
    <w:uiPriority w:val="34"/>
    <w:qFormat/>
    <w:rsid w:val="009251CD"/>
    <w:pPr>
      <w:ind w:left="720"/>
      <w:contextualSpacing/>
    </w:pPr>
  </w:style>
  <w:style w:type="paragraph" w:styleId="BalloonText">
    <w:name w:val="Balloon Text"/>
    <w:basedOn w:val="Normal"/>
    <w:link w:val="BalloonTextChar"/>
    <w:uiPriority w:val="99"/>
    <w:semiHidden/>
    <w:unhideWhenUsed/>
    <w:rsid w:val="00714F71"/>
    <w:rPr>
      <w:rFonts w:ascii="Tahoma" w:hAnsi="Tahoma" w:cs="Tahoma"/>
      <w:sz w:val="16"/>
      <w:szCs w:val="16"/>
    </w:rPr>
  </w:style>
  <w:style w:type="character" w:customStyle="1" w:styleId="BalloonTextChar">
    <w:name w:val="Balloon Text Char"/>
    <w:basedOn w:val="DefaultParagraphFont"/>
    <w:link w:val="BalloonText"/>
    <w:uiPriority w:val="99"/>
    <w:semiHidden/>
    <w:rsid w:val="00714F71"/>
    <w:rPr>
      <w:rFonts w:ascii="Tahoma" w:eastAsia="Times New Roman" w:hAnsi="Tahoma" w:cs="Tahoma"/>
      <w:sz w:val="16"/>
      <w:szCs w:val="16"/>
      <w:lang w:bidi="ar-SA"/>
    </w:rPr>
  </w:style>
  <w:style w:type="character" w:customStyle="1" w:styleId="Heading4Char">
    <w:name w:val="Heading 4 Char"/>
    <w:basedOn w:val="DefaultParagraphFont"/>
    <w:link w:val="Heading4"/>
    <w:uiPriority w:val="9"/>
    <w:semiHidden/>
    <w:rsid w:val="00B50589"/>
    <w:rPr>
      <w:rFonts w:asciiTheme="majorHAnsi" w:eastAsiaTheme="majorEastAsia" w:hAnsiTheme="majorHAnsi" w:cstheme="majorBidi"/>
      <w:b/>
      <w:bCs/>
      <w:i/>
      <w:iCs/>
      <w:color w:val="4F81BD" w:themeColor="accent1"/>
      <w:sz w:val="20"/>
      <w:lang w:bidi="ar-SA"/>
    </w:rPr>
  </w:style>
  <w:style w:type="paragraph" w:styleId="BodyTextIndent3">
    <w:name w:val="Body Text Indent 3"/>
    <w:basedOn w:val="Normal"/>
    <w:link w:val="BodyTextIndent3Char"/>
    <w:uiPriority w:val="99"/>
    <w:semiHidden/>
    <w:unhideWhenUsed/>
    <w:rsid w:val="00B505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0589"/>
    <w:rPr>
      <w:rFonts w:ascii="Times New Roman" w:eastAsia="Times New Roman" w:hAnsi="Times New Roman" w:cs="Times New Roman"/>
      <w:sz w:val="16"/>
      <w:szCs w:val="16"/>
      <w:lang w:bidi="ar-SA"/>
    </w:rPr>
  </w:style>
  <w:style w:type="character" w:customStyle="1" w:styleId="FontStyle67">
    <w:name w:val="Font Style67"/>
    <w:basedOn w:val="DefaultParagraphFont"/>
    <w:uiPriority w:val="99"/>
    <w:rsid w:val="009345B2"/>
    <w:rPr>
      <w:rFonts w:ascii="Calibri" w:hAnsi="Calibri" w:cs="Calibri"/>
      <w:sz w:val="20"/>
      <w:szCs w:val="20"/>
    </w:rPr>
  </w:style>
  <w:style w:type="paragraph" w:customStyle="1" w:styleId="Style46">
    <w:name w:val="Style46"/>
    <w:basedOn w:val="Normal"/>
    <w:uiPriority w:val="99"/>
    <w:rsid w:val="009345B2"/>
    <w:pPr>
      <w:widowControl w:val="0"/>
      <w:autoSpaceDE w:val="0"/>
      <w:autoSpaceDN w:val="0"/>
      <w:adjustRightInd w:val="0"/>
      <w:spacing w:line="274" w:lineRule="exact"/>
      <w:ind w:hanging="317"/>
    </w:pPr>
    <w:rPr>
      <w:rFonts w:ascii="Sylfaen" w:eastAsiaTheme="minorEastAsia" w:hAnsi="Sylfaen" w:cstheme="minorBidi"/>
      <w:sz w:val="24"/>
      <w:szCs w:val="24"/>
    </w:rPr>
  </w:style>
  <w:style w:type="paragraph" w:customStyle="1" w:styleId="Style29">
    <w:name w:val="Style29"/>
    <w:basedOn w:val="Normal"/>
    <w:uiPriority w:val="99"/>
    <w:rsid w:val="002750D2"/>
    <w:pPr>
      <w:widowControl w:val="0"/>
      <w:autoSpaceDE w:val="0"/>
      <w:autoSpaceDN w:val="0"/>
      <w:adjustRightInd w:val="0"/>
      <w:spacing w:line="408" w:lineRule="exact"/>
    </w:pPr>
    <w:rPr>
      <w:rFonts w:ascii="Sylfaen" w:eastAsiaTheme="minorEastAsia" w:hAnsi="Sylfaen" w:cstheme="minorBidi"/>
      <w:sz w:val="24"/>
      <w:szCs w:val="24"/>
    </w:rPr>
  </w:style>
  <w:style w:type="paragraph" w:customStyle="1" w:styleId="Style3">
    <w:name w:val="Style3"/>
    <w:basedOn w:val="Normal"/>
    <w:uiPriority w:val="99"/>
    <w:rsid w:val="00544E05"/>
    <w:pPr>
      <w:widowControl w:val="0"/>
      <w:autoSpaceDE w:val="0"/>
      <w:autoSpaceDN w:val="0"/>
      <w:adjustRightInd w:val="0"/>
      <w:spacing w:line="288" w:lineRule="exact"/>
      <w:ind w:hanging="480"/>
    </w:pPr>
    <w:rPr>
      <w:rFonts w:ascii="Sylfaen" w:eastAsiaTheme="minorEastAsia" w:hAnsi="Sylfaen" w:cstheme="minorBidi"/>
      <w:sz w:val="24"/>
      <w:szCs w:val="24"/>
    </w:rPr>
  </w:style>
  <w:style w:type="paragraph" w:customStyle="1" w:styleId="Style6">
    <w:name w:val="Style6"/>
    <w:basedOn w:val="Normal"/>
    <w:uiPriority w:val="99"/>
    <w:rsid w:val="00544E05"/>
    <w:pPr>
      <w:widowControl w:val="0"/>
      <w:autoSpaceDE w:val="0"/>
      <w:autoSpaceDN w:val="0"/>
      <w:adjustRightInd w:val="0"/>
      <w:spacing w:line="374" w:lineRule="exact"/>
      <w:jc w:val="both"/>
    </w:pPr>
    <w:rPr>
      <w:rFonts w:ascii="Sylfaen" w:eastAsiaTheme="minorEastAsia" w:hAnsi="Sylfaen" w:cstheme="minorBidi"/>
      <w:sz w:val="24"/>
      <w:szCs w:val="24"/>
    </w:rPr>
  </w:style>
  <w:style w:type="paragraph" w:customStyle="1" w:styleId="Style22">
    <w:name w:val="Style22"/>
    <w:basedOn w:val="Normal"/>
    <w:uiPriority w:val="99"/>
    <w:rsid w:val="00D63DEA"/>
    <w:pPr>
      <w:widowControl w:val="0"/>
      <w:autoSpaceDE w:val="0"/>
      <w:autoSpaceDN w:val="0"/>
      <w:adjustRightInd w:val="0"/>
      <w:spacing w:line="288" w:lineRule="exact"/>
      <w:jc w:val="center"/>
    </w:pPr>
    <w:rPr>
      <w:rFonts w:ascii="Sylfaen" w:eastAsiaTheme="minorEastAsia" w:hAnsi="Sylfaen" w:cstheme="minorBidi"/>
      <w:sz w:val="24"/>
      <w:szCs w:val="24"/>
    </w:rPr>
  </w:style>
  <w:style w:type="paragraph" w:customStyle="1" w:styleId="Style45">
    <w:name w:val="Style45"/>
    <w:basedOn w:val="Normal"/>
    <w:uiPriority w:val="99"/>
    <w:rsid w:val="00D63DEA"/>
    <w:pPr>
      <w:widowControl w:val="0"/>
      <w:autoSpaceDE w:val="0"/>
      <w:autoSpaceDN w:val="0"/>
      <w:adjustRightInd w:val="0"/>
      <w:jc w:val="both"/>
    </w:pPr>
    <w:rPr>
      <w:rFonts w:ascii="Sylfaen" w:eastAsiaTheme="minorEastAsia" w:hAnsi="Sylfaen" w:cstheme="minorBidi"/>
      <w:sz w:val="24"/>
      <w:szCs w:val="24"/>
    </w:rPr>
  </w:style>
  <w:style w:type="character" w:customStyle="1" w:styleId="FontStyle66">
    <w:name w:val="Font Style66"/>
    <w:basedOn w:val="DefaultParagraphFont"/>
    <w:uiPriority w:val="99"/>
    <w:rsid w:val="00D63DEA"/>
    <w:rPr>
      <w:rFonts w:ascii="Calibri" w:hAnsi="Calibri" w:cs="Calibri"/>
      <w:b/>
      <w:bCs/>
      <w:sz w:val="20"/>
      <w:szCs w:val="20"/>
    </w:rPr>
  </w:style>
  <w:style w:type="paragraph" w:customStyle="1" w:styleId="Style4">
    <w:name w:val="Style4"/>
    <w:basedOn w:val="Normal"/>
    <w:uiPriority w:val="99"/>
    <w:rsid w:val="00D63DEA"/>
    <w:pPr>
      <w:widowControl w:val="0"/>
      <w:autoSpaceDE w:val="0"/>
      <w:autoSpaceDN w:val="0"/>
      <w:adjustRightInd w:val="0"/>
      <w:spacing w:line="389" w:lineRule="exact"/>
      <w:ind w:hanging="672"/>
      <w:jc w:val="both"/>
    </w:pPr>
    <w:rPr>
      <w:rFonts w:ascii="Sylfaen" w:hAnsi="Sylfaen" w:cs="Mangal"/>
      <w:sz w:val="24"/>
      <w:szCs w:val="24"/>
    </w:rPr>
  </w:style>
  <w:style w:type="character" w:styleId="Hyperlink">
    <w:name w:val="Hyperlink"/>
    <w:basedOn w:val="DefaultParagraphFont"/>
    <w:uiPriority w:val="99"/>
    <w:unhideWhenUsed/>
    <w:rsid w:val="00BA0DF2"/>
    <w:rPr>
      <w:color w:val="0000FF" w:themeColor="hyperlink"/>
      <w:u w:val="single"/>
    </w:rPr>
  </w:style>
  <w:style w:type="character" w:customStyle="1" w:styleId="UnresolvedMention1">
    <w:name w:val="Unresolved Mention1"/>
    <w:basedOn w:val="DefaultParagraphFont"/>
    <w:uiPriority w:val="99"/>
    <w:semiHidden/>
    <w:unhideWhenUsed/>
    <w:rsid w:val="00BA0DF2"/>
    <w:rPr>
      <w:color w:val="808080"/>
      <w:shd w:val="clear" w:color="auto" w:fill="E6E6E6"/>
    </w:rPr>
  </w:style>
  <w:style w:type="table" w:styleId="TableGrid">
    <w:name w:val="Table Grid"/>
    <w:basedOn w:val="TableNormal"/>
    <w:uiPriority w:val="39"/>
    <w:rsid w:val="00231E84"/>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49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BED3-D7DF-458D-9407-F77AD0E5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Acer-PC</cp:lastModifiedBy>
  <cp:revision>6</cp:revision>
  <cp:lastPrinted>2018-04-26T10:04:00Z</cp:lastPrinted>
  <dcterms:created xsi:type="dcterms:W3CDTF">2018-04-26T10:07:00Z</dcterms:created>
  <dcterms:modified xsi:type="dcterms:W3CDTF">2018-05-08T07:13:00Z</dcterms:modified>
</cp:coreProperties>
</file>